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0F" w:rsidRPr="00A1770F" w:rsidRDefault="00A1770F" w:rsidP="00A1770F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18"/>
          <w:szCs w:val="18"/>
          <w:lang w:val="ru-RU"/>
        </w:rPr>
      </w:pPr>
      <w:r w:rsidRPr="00A1770F">
        <w:rPr>
          <w:rFonts w:eastAsiaTheme="minorEastAsia"/>
          <w:b/>
          <w:bCs/>
          <w:color w:val="26282F"/>
          <w:sz w:val="18"/>
          <w:szCs w:val="18"/>
          <w:lang w:val="ru-RU"/>
        </w:rPr>
        <w:t xml:space="preserve">ДОГОВОР 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18"/>
          <w:szCs w:val="18"/>
          <w:lang w:val="ru-RU"/>
        </w:rPr>
      </w:pPr>
      <w:r w:rsidRPr="00A1770F">
        <w:rPr>
          <w:rFonts w:eastAsiaTheme="minorEastAsia"/>
          <w:b/>
          <w:bCs/>
          <w:color w:val="26282F"/>
          <w:sz w:val="18"/>
          <w:szCs w:val="18"/>
          <w:lang w:val="ru-RU"/>
        </w:rPr>
        <w:t>об оказании платных дополнительных услуг</w:t>
      </w:r>
    </w:p>
    <w:p w:rsidR="00A1770F" w:rsidRPr="00A1770F" w:rsidRDefault="00A1770F" w:rsidP="00A1770F">
      <w:pPr>
        <w:spacing w:after="200"/>
        <w:rPr>
          <w:rFonts w:eastAsiaTheme="minorHAnsi"/>
          <w:sz w:val="18"/>
          <w:szCs w:val="18"/>
          <w:lang w:val="ru-RU" w:eastAsia="en-US"/>
        </w:rPr>
      </w:pPr>
    </w:p>
    <w:p w:rsidR="00A1770F" w:rsidRPr="00A1770F" w:rsidRDefault="00A1770F" w:rsidP="00A1770F">
      <w:pPr>
        <w:widowControl w:val="0"/>
        <w:autoSpaceDE w:val="0"/>
        <w:autoSpaceDN w:val="0"/>
        <w:adjustRightInd w:val="0"/>
        <w:rPr>
          <w:rFonts w:eastAsiaTheme="minorEastAsia"/>
          <w:sz w:val="18"/>
          <w:szCs w:val="18"/>
          <w:lang w:val="ru-RU"/>
        </w:rPr>
      </w:pPr>
      <w:r w:rsidRPr="00A1770F">
        <w:rPr>
          <w:rFonts w:eastAsiaTheme="minorEastAsia"/>
          <w:sz w:val="18"/>
          <w:szCs w:val="18"/>
          <w:u w:val="single"/>
          <w:lang w:val="ru-RU"/>
        </w:rPr>
        <w:t>г. Славянск-на-Кубани</w:t>
      </w:r>
      <w:r w:rsidRPr="00A1770F">
        <w:rPr>
          <w:rFonts w:eastAsiaTheme="minorEastAsia"/>
          <w:sz w:val="18"/>
          <w:szCs w:val="18"/>
          <w:lang w:val="ru-RU"/>
        </w:rPr>
        <w:t xml:space="preserve"> </w:t>
      </w:r>
      <w:r w:rsidR="00734AE8">
        <w:rPr>
          <w:rFonts w:eastAsiaTheme="minorEastAsia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</w:t>
      </w:r>
      <w:r w:rsidRPr="00A1770F">
        <w:rPr>
          <w:rFonts w:eastAsiaTheme="minorEastAsia"/>
          <w:sz w:val="18"/>
          <w:szCs w:val="18"/>
          <w:lang w:val="ru-RU"/>
        </w:rPr>
        <w:t>« _____» ____________ 20_____ г.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rPr>
          <w:rFonts w:eastAsiaTheme="minorEastAsia"/>
          <w:sz w:val="18"/>
          <w:szCs w:val="18"/>
          <w:lang w:val="ru-RU"/>
        </w:rPr>
      </w:pPr>
      <w:r w:rsidRPr="00A1770F">
        <w:rPr>
          <w:rFonts w:eastAsiaTheme="minorEastAsia"/>
          <w:sz w:val="18"/>
          <w:szCs w:val="18"/>
          <w:lang w:val="ru-RU"/>
        </w:rPr>
        <w:t xml:space="preserve">(место заключения договора)                                                                                                </w:t>
      </w:r>
      <w:r w:rsidR="00734AE8">
        <w:rPr>
          <w:rFonts w:eastAsiaTheme="minorEastAsia"/>
          <w:sz w:val="18"/>
          <w:szCs w:val="18"/>
          <w:lang w:val="ru-RU"/>
        </w:rPr>
        <w:t xml:space="preserve">                      </w:t>
      </w:r>
      <w:r w:rsidRPr="00A1770F">
        <w:rPr>
          <w:rFonts w:eastAsiaTheme="minorEastAsia"/>
          <w:sz w:val="18"/>
          <w:szCs w:val="18"/>
          <w:lang w:val="ru-RU"/>
        </w:rPr>
        <w:t xml:space="preserve">   (дата заключения договора)</w:t>
      </w:r>
    </w:p>
    <w:p w:rsidR="00A1770F" w:rsidRPr="00A1770F" w:rsidRDefault="00A1770F" w:rsidP="00A1770F">
      <w:pPr>
        <w:spacing w:after="200"/>
        <w:rPr>
          <w:rFonts w:eastAsiaTheme="minorHAnsi"/>
          <w:sz w:val="18"/>
          <w:szCs w:val="18"/>
          <w:lang w:val="ru-RU" w:eastAsia="en-US"/>
        </w:rPr>
      </w:pPr>
    </w:p>
    <w:p w:rsidR="00A1770F" w:rsidRPr="00A1770F" w:rsidRDefault="00A1770F" w:rsidP="00A1770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  <w:u w:val="single"/>
          <w:lang w:val="ru-RU"/>
        </w:rPr>
      </w:pPr>
      <w:proofErr w:type="gramStart"/>
      <w:r w:rsidRPr="00A1770F">
        <w:rPr>
          <w:rFonts w:eastAsiaTheme="minorEastAsia"/>
          <w:sz w:val="18"/>
          <w:szCs w:val="18"/>
          <w:u w:val="single"/>
          <w:lang w:val="ru-RU"/>
        </w:rPr>
        <w:t>Муниципальное бюджетное учреждение дополнительного образования спортивная школа № 1 им. С.Т. Шевченко города Славянска-на-Кубани муниципального образования Славянский район,</w:t>
      </w:r>
      <w:r w:rsidRPr="00A1770F">
        <w:rPr>
          <w:rFonts w:eastAsiaTheme="minorEastAsia"/>
          <w:sz w:val="18"/>
          <w:szCs w:val="18"/>
          <w:lang w:val="ru-RU"/>
        </w:rPr>
        <w:t xml:space="preserve"> осуществляющее образовательную деятельность на основании лицензии от «29» </w:t>
      </w:r>
      <w:r w:rsidRPr="00A1770F">
        <w:rPr>
          <w:rFonts w:eastAsiaTheme="minorEastAsia"/>
          <w:sz w:val="18"/>
          <w:szCs w:val="18"/>
          <w:u w:val="single"/>
          <w:lang w:val="ru-RU"/>
        </w:rPr>
        <w:t>мая 2015</w:t>
      </w:r>
      <w:r w:rsidRPr="00A1770F">
        <w:rPr>
          <w:rFonts w:eastAsiaTheme="minorEastAsia"/>
          <w:sz w:val="18"/>
          <w:szCs w:val="18"/>
          <w:lang w:val="ru-RU"/>
        </w:rPr>
        <w:t> г. № </w:t>
      </w:r>
      <w:r w:rsidRPr="00A1770F">
        <w:rPr>
          <w:rFonts w:eastAsiaTheme="minorEastAsia"/>
          <w:sz w:val="18"/>
          <w:szCs w:val="18"/>
          <w:u w:val="single"/>
          <w:lang w:val="ru-RU"/>
        </w:rPr>
        <w:t>06721</w:t>
      </w:r>
      <w:r w:rsidRPr="00A1770F">
        <w:rPr>
          <w:rFonts w:eastAsiaTheme="minorEastAsia"/>
          <w:sz w:val="18"/>
          <w:szCs w:val="18"/>
          <w:lang w:val="ru-RU"/>
        </w:rPr>
        <w:t>выданной Министерством образования и науки Краснодарского края, именуемое в дальнейшем «Исполн</w:t>
      </w:r>
      <w:r w:rsidRPr="00A1770F">
        <w:rPr>
          <w:rFonts w:eastAsiaTheme="minorEastAsia"/>
          <w:sz w:val="18"/>
          <w:szCs w:val="18"/>
          <w:lang w:val="ru-RU"/>
        </w:rPr>
        <w:t>и</w:t>
      </w:r>
      <w:r w:rsidRPr="00A1770F">
        <w:rPr>
          <w:rFonts w:eastAsiaTheme="minorEastAsia"/>
          <w:sz w:val="18"/>
          <w:szCs w:val="18"/>
          <w:lang w:val="ru-RU"/>
        </w:rPr>
        <w:t>тель», в лице директора Прищепа Риммы Моссовны, действующего на основании Устава,</w:t>
      </w:r>
      <w:proofErr w:type="gramEnd"/>
    </w:p>
    <w:p w:rsidR="00A1770F" w:rsidRPr="00A1770F" w:rsidRDefault="00A1770F" w:rsidP="00A1770F">
      <w:pPr>
        <w:widowControl w:val="0"/>
        <w:autoSpaceDE w:val="0"/>
        <w:autoSpaceDN w:val="0"/>
        <w:adjustRightInd w:val="0"/>
        <w:rPr>
          <w:rFonts w:eastAsiaTheme="minorEastAsia"/>
          <w:sz w:val="18"/>
          <w:szCs w:val="18"/>
          <w:lang w:val="ru-RU"/>
        </w:rPr>
      </w:pPr>
      <w:r w:rsidRPr="00A1770F">
        <w:rPr>
          <w:rFonts w:eastAsiaTheme="minorEastAsia"/>
          <w:sz w:val="18"/>
          <w:szCs w:val="18"/>
          <w:lang w:val="ru-RU"/>
        </w:rPr>
        <w:t>и ______________________________________________________________________________________________________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8"/>
          <w:szCs w:val="18"/>
          <w:lang w:val="ru-RU"/>
        </w:rPr>
      </w:pPr>
      <w:r w:rsidRPr="00A1770F">
        <w:rPr>
          <w:rFonts w:eastAsiaTheme="minorEastAsia"/>
          <w:sz w:val="18"/>
          <w:szCs w:val="18"/>
          <w:lang w:val="ru-RU"/>
        </w:rPr>
        <w:t xml:space="preserve">(фамилия, имя, отчество (при </w:t>
      </w:r>
      <w:proofErr w:type="gramStart"/>
      <w:r w:rsidRPr="00A1770F">
        <w:rPr>
          <w:rFonts w:eastAsiaTheme="minorEastAsia"/>
          <w:sz w:val="18"/>
          <w:szCs w:val="18"/>
          <w:lang w:val="ru-RU"/>
        </w:rPr>
        <w:t>наличии</w:t>
      </w:r>
      <w:proofErr w:type="gramEnd"/>
      <w:r w:rsidRPr="00A1770F">
        <w:rPr>
          <w:rFonts w:eastAsiaTheme="minorEastAsia"/>
          <w:sz w:val="18"/>
          <w:szCs w:val="18"/>
          <w:lang w:val="ru-RU"/>
        </w:rPr>
        <w:t xml:space="preserve">) законного представителя несовершеннолетнего лица, зачисляемого на обучение; 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  <w:lang w:val="ru-RU"/>
        </w:rPr>
      </w:pPr>
      <w:r w:rsidRPr="00A1770F">
        <w:rPr>
          <w:rFonts w:eastAsiaTheme="minorEastAsia"/>
          <w:sz w:val="18"/>
          <w:szCs w:val="18"/>
          <w:lang w:val="ru-RU"/>
        </w:rPr>
        <w:t>именуемый в дальнейшем «Заказчик», действующий в интересах несовершеннолетн</w:t>
      </w:r>
      <w:r w:rsidRPr="00A1770F">
        <w:rPr>
          <w:rFonts w:eastAsiaTheme="minorEastAsia"/>
          <w:sz w:val="18"/>
          <w:szCs w:val="18"/>
          <w:lang w:val="ru-RU"/>
        </w:rPr>
        <w:t>е</w:t>
      </w:r>
      <w:r w:rsidRPr="00A1770F">
        <w:rPr>
          <w:rFonts w:eastAsiaTheme="minorEastAsia"/>
          <w:sz w:val="18"/>
          <w:szCs w:val="18"/>
          <w:lang w:val="ru-RU"/>
        </w:rPr>
        <w:t>го____________________________________________________________________________________________________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8"/>
          <w:szCs w:val="18"/>
          <w:lang w:val="ru-RU"/>
        </w:rPr>
      </w:pPr>
      <w:r w:rsidRPr="00A1770F">
        <w:rPr>
          <w:rFonts w:eastAsiaTheme="minorEastAsia"/>
          <w:sz w:val="18"/>
          <w:szCs w:val="18"/>
          <w:lang w:val="ru-RU"/>
        </w:rPr>
        <w:t>(фамилия, имя, отчество лица, зачисляемого на обучение)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  <w:lang w:val="ru-RU"/>
        </w:rPr>
      </w:pPr>
      <w:proofErr w:type="gramStart"/>
      <w:r w:rsidRPr="00A1770F">
        <w:rPr>
          <w:rFonts w:eastAsiaTheme="minorEastAsia"/>
          <w:sz w:val="18"/>
          <w:szCs w:val="18"/>
          <w:lang w:val="ru-RU"/>
        </w:rPr>
        <w:t>именуемого в дальнейшем «Обучающийся», совместно именуемые Стороны,</w:t>
      </w:r>
      <w:r w:rsidRPr="00A1770F">
        <w:rPr>
          <w:color w:val="000000"/>
          <w:sz w:val="18"/>
          <w:szCs w:val="18"/>
          <w:lang w:val="ru-RU"/>
        </w:rPr>
        <w:t xml:space="preserve"> заключили, настоящий договор в соответствии с Гра</w:t>
      </w:r>
      <w:r w:rsidRPr="00A1770F">
        <w:rPr>
          <w:color w:val="000000"/>
          <w:sz w:val="18"/>
          <w:szCs w:val="18"/>
          <w:lang w:val="ru-RU"/>
        </w:rPr>
        <w:t>ж</w:t>
      </w:r>
      <w:r w:rsidRPr="00A1770F">
        <w:rPr>
          <w:color w:val="000000"/>
          <w:sz w:val="18"/>
          <w:szCs w:val="18"/>
          <w:lang w:val="ru-RU"/>
        </w:rPr>
        <w:t>данским кодексом Российской Федерации, Законами Российской Федерации «Об образовании в Российской Федерации» и «О защите прав потребителей», Правилами оказания платных дополнительных услуг, утвержденными Постановлением Правительства Росси</w:t>
      </w:r>
      <w:r w:rsidRPr="00A1770F">
        <w:rPr>
          <w:color w:val="000000"/>
          <w:sz w:val="18"/>
          <w:szCs w:val="18"/>
          <w:lang w:val="ru-RU"/>
        </w:rPr>
        <w:t>й</w:t>
      </w:r>
      <w:r w:rsidRPr="00A1770F">
        <w:rPr>
          <w:color w:val="000000"/>
          <w:sz w:val="18"/>
          <w:szCs w:val="18"/>
          <w:lang w:val="ru-RU"/>
        </w:rPr>
        <w:t xml:space="preserve">ской Федерации «Об утверждении Правил оказания платных дополнительных услуг» от 15.08.2013 г. № 706, а также с постановлением администрации </w:t>
      </w:r>
      <w:r w:rsidRPr="00A1770F">
        <w:rPr>
          <w:rFonts w:eastAsiaTheme="minorEastAsia"/>
          <w:sz w:val="18"/>
          <w:szCs w:val="18"/>
          <w:lang w:val="ru-RU"/>
        </w:rPr>
        <w:t>муниципального образования Славянский район</w:t>
      </w:r>
      <w:proofErr w:type="gramEnd"/>
      <w:r w:rsidRPr="00A1770F">
        <w:rPr>
          <w:rFonts w:eastAsiaTheme="minorEastAsia"/>
          <w:sz w:val="18"/>
          <w:szCs w:val="18"/>
          <w:lang w:val="ru-RU"/>
        </w:rPr>
        <w:t xml:space="preserve"> </w:t>
      </w:r>
      <w:r w:rsidRPr="002E7EE2">
        <w:rPr>
          <w:rFonts w:eastAsiaTheme="minorEastAsia"/>
          <w:sz w:val="18"/>
          <w:szCs w:val="18"/>
          <w:lang w:val="ru-RU"/>
        </w:rPr>
        <w:t xml:space="preserve">от </w:t>
      </w:r>
      <w:r w:rsidR="002E7EE2" w:rsidRPr="002E7EE2">
        <w:rPr>
          <w:rFonts w:eastAsiaTheme="minorEastAsia"/>
          <w:sz w:val="18"/>
          <w:szCs w:val="18"/>
          <w:lang w:val="ru-RU"/>
        </w:rPr>
        <w:t>25.08.2023</w:t>
      </w:r>
      <w:r w:rsidRPr="002E7EE2">
        <w:rPr>
          <w:rFonts w:eastAsiaTheme="minorEastAsia"/>
          <w:sz w:val="18"/>
          <w:szCs w:val="18"/>
          <w:lang w:val="ru-RU"/>
        </w:rPr>
        <w:t xml:space="preserve"> г. № </w:t>
      </w:r>
      <w:r w:rsidR="002E7EE2" w:rsidRPr="002E7EE2">
        <w:rPr>
          <w:rFonts w:eastAsiaTheme="minorEastAsia"/>
          <w:sz w:val="18"/>
          <w:szCs w:val="18"/>
          <w:lang w:val="ru-RU"/>
        </w:rPr>
        <w:t>3718</w:t>
      </w:r>
      <w:r w:rsidRPr="002E7EE2">
        <w:rPr>
          <w:rFonts w:eastAsiaTheme="minorEastAsia"/>
          <w:sz w:val="18"/>
          <w:szCs w:val="18"/>
          <w:lang w:val="ru-RU"/>
        </w:rPr>
        <w:t xml:space="preserve"> </w:t>
      </w:r>
      <w:r w:rsidRPr="00A1770F">
        <w:rPr>
          <w:rFonts w:eastAsiaTheme="minorEastAsia"/>
          <w:sz w:val="18"/>
          <w:szCs w:val="18"/>
          <w:lang w:val="ru-RU"/>
        </w:rPr>
        <w:t>«Об утверждении тарифов на платные допо</w:t>
      </w:r>
      <w:r w:rsidRPr="00A1770F">
        <w:rPr>
          <w:rFonts w:eastAsiaTheme="minorEastAsia"/>
          <w:sz w:val="18"/>
          <w:szCs w:val="18"/>
          <w:lang w:val="ru-RU"/>
        </w:rPr>
        <w:t>л</w:t>
      </w:r>
      <w:r w:rsidRPr="00A1770F">
        <w:rPr>
          <w:rFonts w:eastAsiaTheme="minorEastAsia"/>
          <w:sz w:val="18"/>
          <w:szCs w:val="18"/>
          <w:lang w:val="ru-RU"/>
        </w:rPr>
        <w:t>нительные ус</w:t>
      </w:r>
      <w:r w:rsidR="002E7EE2">
        <w:rPr>
          <w:rFonts w:eastAsiaTheme="minorEastAsia"/>
          <w:sz w:val="18"/>
          <w:szCs w:val="18"/>
          <w:lang w:val="ru-RU"/>
        </w:rPr>
        <w:t>луги, оказываемые муниципальным бюджетным учреждением дополнительного образования детско-юношеская</w:t>
      </w:r>
      <w:r w:rsidRPr="00A1770F">
        <w:rPr>
          <w:rFonts w:eastAsiaTheme="minorEastAsia"/>
          <w:sz w:val="18"/>
          <w:szCs w:val="18"/>
          <w:lang w:val="ru-RU"/>
        </w:rPr>
        <w:t xml:space="preserve"> спорти</w:t>
      </w:r>
      <w:r w:rsidRPr="00A1770F">
        <w:rPr>
          <w:rFonts w:eastAsiaTheme="minorEastAsia"/>
          <w:sz w:val="18"/>
          <w:szCs w:val="18"/>
          <w:lang w:val="ru-RU"/>
        </w:rPr>
        <w:t>в</w:t>
      </w:r>
      <w:r w:rsidRPr="00A1770F">
        <w:rPr>
          <w:rFonts w:eastAsiaTheme="minorEastAsia"/>
          <w:sz w:val="18"/>
          <w:szCs w:val="18"/>
          <w:lang w:val="ru-RU"/>
        </w:rPr>
        <w:t>н</w:t>
      </w:r>
      <w:r w:rsidR="002E7EE2">
        <w:rPr>
          <w:rFonts w:eastAsiaTheme="minorEastAsia"/>
          <w:sz w:val="18"/>
          <w:szCs w:val="18"/>
          <w:lang w:val="ru-RU"/>
        </w:rPr>
        <w:t>ая</w:t>
      </w:r>
      <w:r w:rsidRPr="00A1770F">
        <w:rPr>
          <w:rFonts w:eastAsiaTheme="minorEastAsia"/>
          <w:sz w:val="18"/>
          <w:szCs w:val="18"/>
          <w:lang w:val="ru-RU"/>
        </w:rPr>
        <w:t xml:space="preserve"> школа</w:t>
      </w:r>
      <w:r w:rsidR="002E7EE2">
        <w:rPr>
          <w:rFonts w:eastAsiaTheme="minorEastAsia"/>
          <w:sz w:val="18"/>
          <w:szCs w:val="18"/>
          <w:lang w:val="ru-RU"/>
        </w:rPr>
        <w:t xml:space="preserve"> № 1 им. С.Т. Шевченко</w:t>
      </w:r>
      <w:r w:rsidRPr="00A1770F">
        <w:rPr>
          <w:rFonts w:eastAsiaTheme="minorEastAsia"/>
          <w:sz w:val="18"/>
          <w:szCs w:val="18"/>
          <w:lang w:val="ru-RU"/>
        </w:rPr>
        <w:t xml:space="preserve"> муниципального образования Славянский район», </w:t>
      </w:r>
      <w:r w:rsidRPr="00A1770F">
        <w:rPr>
          <w:color w:val="000000"/>
          <w:sz w:val="18"/>
          <w:szCs w:val="18"/>
          <w:lang w:val="ru-RU"/>
        </w:rPr>
        <w:t>о нижеследующем: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18"/>
          <w:szCs w:val="18"/>
          <w:lang w:val="ru-RU"/>
        </w:rPr>
      </w:pPr>
      <w:bookmarkStart w:id="0" w:name="sub_1100"/>
      <w:r w:rsidRPr="00A1770F">
        <w:rPr>
          <w:rFonts w:eastAsiaTheme="minorEastAsia"/>
          <w:b/>
          <w:bCs/>
          <w:color w:val="26282F"/>
          <w:sz w:val="18"/>
          <w:szCs w:val="18"/>
          <w:lang w:val="ru-RU"/>
        </w:rPr>
        <w:t>1. Предмет Договора</w:t>
      </w:r>
    </w:p>
    <w:p w:rsidR="00A1770F" w:rsidRPr="004063A5" w:rsidRDefault="00A1770F" w:rsidP="00A1770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  <w:u w:val="single"/>
          <w:lang w:val="ru-RU"/>
        </w:rPr>
      </w:pPr>
      <w:bookmarkStart w:id="1" w:name="sub_1011"/>
      <w:bookmarkEnd w:id="0"/>
      <w:r w:rsidRPr="00A1770F">
        <w:rPr>
          <w:rFonts w:eastAsiaTheme="minorEastAsia"/>
          <w:sz w:val="18"/>
          <w:szCs w:val="18"/>
          <w:lang w:val="ru-RU"/>
        </w:rPr>
        <w:t>1.1. Исполнитель обязуется предоставить образовательную услугу, а</w:t>
      </w:r>
      <w:bookmarkEnd w:id="1"/>
      <w:r w:rsidRPr="00A1770F">
        <w:rPr>
          <w:rFonts w:eastAsiaTheme="minorEastAsia"/>
          <w:sz w:val="18"/>
          <w:szCs w:val="18"/>
          <w:lang w:val="ru-RU"/>
        </w:rPr>
        <w:t xml:space="preserve"> Заказчик обязуется оплатить образовательную услугу, по </w:t>
      </w:r>
      <w:r w:rsidRPr="00A1770F">
        <w:rPr>
          <w:rFonts w:eastAsiaTheme="minorEastAsia"/>
          <w:sz w:val="18"/>
          <w:szCs w:val="18"/>
          <w:u w:val="single"/>
          <w:lang w:val="ru-RU"/>
        </w:rPr>
        <w:t>пред</w:t>
      </w:r>
      <w:r w:rsidRPr="00A1770F">
        <w:rPr>
          <w:rFonts w:eastAsiaTheme="minorEastAsia"/>
          <w:sz w:val="18"/>
          <w:szCs w:val="18"/>
          <w:u w:val="single"/>
          <w:lang w:val="ru-RU"/>
        </w:rPr>
        <w:t>о</w:t>
      </w:r>
      <w:r w:rsidRPr="00A1770F">
        <w:rPr>
          <w:rFonts w:eastAsiaTheme="minorEastAsia"/>
          <w:sz w:val="18"/>
          <w:szCs w:val="18"/>
          <w:u w:val="single"/>
          <w:lang w:val="ru-RU"/>
        </w:rPr>
        <w:t>ставлению обучения по дополнительной общеобразовательной общеразвивающей программе физкультурно-спортивной направленн</w:t>
      </w:r>
      <w:r w:rsidRPr="00A1770F">
        <w:rPr>
          <w:rFonts w:eastAsiaTheme="minorEastAsia"/>
          <w:sz w:val="18"/>
          <w:szCs w:val="18"/>
          <w:u w:val="single"/>
          <w:lang w:val="ru-RU"/>
        </w:rPr>
        <w:t>о</w:t>
      </w:r>
      <w:r w:rsidRPr="00A1770F">
        <w:rPr>
          <w:rFonts w:eastAsiaTheme="minorEastAsia"/>
          <w:sz w:val="18"/>
          <w:szCs w:val="18"/>
          <w:u w:val="single"/>
          <w:lang w:val="ru-RU"/>
        </w:rPr>
        <w:t>сти «Юный гимнаст», в очной форме</w:t>
      </w:r>
      <w:r w:rsidRPr="00A1770F">
        <w:rPr>
          <w:rFonts w:eastAsiaTheme="minorEastAsia"/>
          <w:sz w:val="18"/>
          <w:szCs w:val="18"/>
          <w:lang w:val="ru-RU"/>
        </w:rPr>
        <w:t>_в соответствии с учебными планами, в том числе индивидуальными, и образовательными пр</w:t>
      </w:r>
      <w:r w:rsidRPr="00A1770F">
        <w:rPr>
          <w:rFonts w:eastAsiaTheme="minorEastAsia"/>
          <w:sz w:val="18"/>
          <w:szCs w:val="18"/>
          <w:lang w:val="ru-RU"/>
        </w:rPr>
        <w:t>о</w:t>
      </w:r>
      <w:r w:rsidRPr="00A1770F">
        <w:rPr>
          <w:rFonts w:eastAsiaTheme="minorEastAsia"/>
          <w:sz w:val="18"/>
          <w:szCs w:val="18"/>
          <w:lang w:val="ru-RU"/>
        </w:rPr>
        <w:t>граммами Исполнителя.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  <w:u w:val="single"/>
          <w:lang w:val="ru-RU"/>
        </w:rPr>
      </w:pPr>
      <w:bookmarkStart w:id="2" w:name="sub_1012"/>
      <w:r w:rsidRPr="00A1770F">
        <w:rPr>
          <w:rFonts w:eastAsiaTheme="minorEastAsia"/>
          <w:sz w:val="18"/>
          <w:szCs w:val="18"/>
          <w:lang w:val="ru-RU"/>
        </w:rPr>
        <w:t>1.2. Срок освоения образовательной программы на момент подписания</w:t>
      </w:r>
      <w:bookmarkEnd w:id="2"/>
      <w:r w:rsidRPr="00A1770F">
        <w:rPr>
          <w:rFonts w:eastAsiaTheme="minorEastAsia"/>
          <w:sz w:val="18"/>
          <w:szCs w:val="18"/>
          <w:lang w:val="ru-RU"/>
        </w:rPr>
        <w:t xml:space="preserve"> Договора составляет один год. Срок обучения</w:t>
      </w:r>
      <w:r w:rsidR="00BD0DE3">
        <w:rPr>
          <w:rFonts w:eastAsiaTheme="minorEastAsia"/>
          <w:sz w:val="18"/>
          <w:szCs w:val="18"/>
          <w:lang w:val="ru-RU"/>
        </w:rPr>
        <w:t xml:space="preserve"> в соответствии с учебным планом</w:t>
      </w:r>
      <w:r w:rsidRPr="00A1770F">
        <w:rPr>
          <w:rFonts w:eastAsiaTheme="minorEastAsia"/>
          <w:sz w:val="18"/>
          <w:szCs w:val="18"/>
          <w:u w:val="single"/>
          <w:lang w:val="ru-RU"/>
        </w:rPr>
        <w:t>.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18"/>
          <w:szCs w:val="18"/>
          <w:lang w:val="ru-RU"/>
        </w:rPr>
      </w:pPr>
      <w:bookmarkStart w:id="3" w:name="sub_1200"/>
      <w:r w:rsidRPr="00A1770F">
        <w:rPr>
          <w:rFonts w:eastAsiaTheme="minorEastAsia"/>
          <w:b/>
          <w:bCs/>
          <w:color w:val="26282F"/>
          <w:sz w:val="18"/>
          <w:szCs w:val="18"/>
          <w:lang w:val="ru-RU"/>
        </w:rPr>
        <w:t>2. Права Исполнителя, Заказчика и Обучающегося</w:t>
      </w:r>
      <w:bookmarkStart w:id="4" w:name="sub_1021"/>
      <w:bookmarkEnd w:id="3"/>
    </w:p>
    <w:p w:rsidR="00A1770F" w:rsidRPr="00A1770F" w:rsidRDefault="00A1770F" w:rsidP="00A1770F">
      <w:pPr>
        <w:widowControl w:val="0"/>
        <w:autoSpaceDE w:val="0"/>
        <w:autoSpaceDN w:val="0"/>
        <w:adjustRightInd w:val="0"/>
        <w:spacing w:before="108"/>
        <w:outlineLvl w:val="0"/>
        <w:rPr>
          <w:rFonts w:eastAsiaTheme="minorEastAsia"/>
          <w:b/>
          <w:bCs/>
          <w:color w:val="26282F"/>
          <w:sz w:val="18"/>
          <w:szCs w:val="18"/>
          <w:lang w:val="ru-RU"/>
        </w:rPr>
      </w:pPr>
      <w:r w:rsidRPr="00A1770F">
        <w:rPr>
          <w:rFonts w:eastAsiaTheme="minorHAnsi"/>
          <w:sz w:val="18"/>
          <w:szCs w:val="18"/>
          <w:lang w:val="ru-RU" w:eastAsia="en-US"/>
        </w:rPr>
        <w:t>2.1. Исполнитель вправе: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5" w:name="sub_10211"/>
      <w:bookmarkEnd w:id="4"/>
      <w:r w:rsidRPr="00A1770F">
        <w:rPr>
          <w:rFonts w:eastAsiaTheme="minorHAnsi"/>
          <w:sz w:val="18"/>
          <w:szCs w:val="18"/>
          <w:lang w:val="ru-RU" w:eastAsia="en-US"/>
        </w:rPr>
        <w:t>2.1.1. Самостоятельно осуществлять образовательный процесс, устанавливать системы оценок, формы, порядок и периодичность пр</w:t>
      </w:r>
      <w:r w:rsidRPr="00A1770F">
        <w:rPr>
          <w:rFonts w:eastAsiaTheme="minorHAnsi"/>
          <w:sz w:val="18"/>
          <w:szCs w:val="18"/>
          <w:lang w:val="ru-RU" w:eastAsia="en-US"/>
        </w:rPr>
        <w:t>о</w:t>
      </w:r>
      <w:r w:rsidRPr="00A1770F">
        <w:rPr>
          <w:rFonts w:eastAsiaTheme="minorHAnsi"/>
          <w:sz w:val="18"/>
          <w:szCs w:val="18"/>
          <w:lang w:val="ru-RU" w:eastAsia="en-US"/>
        </w:rPr>
        <w:t>ведения промежуточной аттестации Обучающегося.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6" w:name="sub_10212"/>
      <w:bookmarkEnd w:id="5"/>
      <w:r w:rsidRPr="00A1770F">
        <w:rPr>
          <w:rFonts w:eastAsiaTheme="minorHAnsi"/>
          <w:sz w:val="18"/>
          <w:szCs w:val="18"/>
          <w:lang w:val="ru-RU" w:eastAsia="en-US"/>
        </w:rPr>
        <w:t xml:space="preserve">2.1.2. Применять к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Обучающемуся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меры поощрения и меры дисциплинарного взыскания в соответствии с законодательством Росси</w:t>
      </w:r>
      <w:r w:rsidRPr="00A1770F">
        <w:rPr>
          <w:rFonts w:eastAsiaTheme="minorHAnsi"/>
          <w:sz w:val="18"/>
          <w:szCs w:val="18"/>
          <w:lang w:val="ru-RU" w:eastAsia="en-US"/>
        </w:rPr>
        <w:t>й</w:t>
      </w:r>
      <w:r w:rsidRPr="00A1770F">
        <w:rPr>
          <w:rFonts w:eastAsiaTheme="minorHAnsi"/>
          <w:sz w:val="18"/>
          <w:szCs w:val="18"/>
          <w:lang w:val="ru-RU" w:eastAsia="en-US"/>
        </w:rPr>
        <w:t>ской Федерации, учредительными документами Исполнителя, настоящим Договором и локальными нормативными актами Исполн</w:t>
      </w:r>
      <w:r w:rsidRPr="00A1770F">
        <w:rPr>
          <w:rFonts w:eastAsiaTheme="minorHAnsi"/>
          <w:sz w:val="18"/>
          <w:szCs w:val="18"/>
          <w:lang w:val="ru-RU" w:eastAsia="en-US"/>
        </w:rPr>
        <w:t>и</w:t>
      </w:r>
      <w:r w:rsidRPr="00A1770F">
        <w:rPr>
          <w:rFonts w:eastAsiaTheme="minorHAnsi"/>
          <w:sz w:val="18"/>
          <w:szCs w:val="18"/>
          <w:lang w:val="ru-RU" w:eastAsia="en-US"/>
        </w:rPr>
        <w:t>теля.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7" w:name="sub_1022"/>
      <w:bookmarkEnd w:id="6"/>
      <w:r w:rsidRPr="00A1770F">
        <w:rPr>
          <w:rFonts w:eastAsiaTheme="minorHAnsi"/>
          <w:sz w:val="18"/>
          <w:szCs w:val="18"/>
          <w:lang w:val="ru-RU" w:eastAsia="en-US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A1770F">
          <w:rPr>
            <w:rFonts w:eastAsiaTheme="minorHAnsi"/>
            <w:color w:val="106BBE"/>
            <w:sz w:val="18"/>
            <w:szCs w:val="18"/>
            <w:lang w:val="ru-RU" w:eastAsia="en-US"/>
          </w:rPr>
          <w:t xml:space="preserve">разделом </w:t>
        </w:r>
      </w:hyperlink>
      <w:r w:rsidRPr="00A1770F">
        <w:rPr>
          <w:rFonts w:eastAsiaTheme="minorHAnsi"/>
          <w:sz w:val="18"/>
          <w:szCs w:val="18"/>
          <w:lang w:val="ru-RU" w:eastAsia="en-US"/>
        </w:rPr>
        <w:t>1 настоящего Договора.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8" w:name="sub_1023"/>
      <w:bookmarkEnd w:id="7"/>
      <w:r w:rsidRPr="00A1770F">
        <w:rPr>
          <w:rFonts w:eastAsiaTheme="minorHAnsi"/>
          <w:sz w:val="18"/>
          <w:szCs w:val="18"/>
          <w:lang w:val="ru-RU" w:eastAsia="en-US"/>
        </w:rPr>
        <w:t xml:space="preserve">2.3. Обучающемуся предоставляются академические права в соответствии с </w:t>
      </w:r>
      <w:hyperlink r:id="rId8" w:history="1">
        <w:r w:rsidRPr="00A1770F">
          <w:rPr>
            <w:rFonts w:eastAsiaTheme="minorHAnsi"/>
            <w:color w:val="106BBE"/>
            <w:sz w:val="18"/>
            <w:szCs w:val="18"/>
            <w:lang w:val="ru-RU" w:eastAsia="en-US"/>
          </w:rPr>
          <w:t>частью 1 статьи 34</w:t>
        </w:r>
      </w:hyperlink>
      <w:r w:rsidRPr="00A1770F">
        <w:rPr>
          <w:rFonts w:eastAsiaTheme="minorHAnsi"/>
          <w:sz w:val="18"/>
          <w:szCs w:val="18"/>
          <w:lang w:val="ru-RU" w:eastAsia="en-US"/>
        </w:rPr>
        <w:t xml:space="preserve"> Федерального закона от 29 декабря 2012 г. № 273-ФЗ «Об образовании в Российской Федерации». Обучающийся также вправе: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9" w:name="sub_10231"/>
      <w:bookmarkEnd w:id="8"/>
      <w:r w:rsidRPr="00A1770F">
        <w:rPr>
          <w:rFonts w:eastAsiaTheme="minorHAnsi"/>
          <w:sz w:val="18"/>
          <w:szCs w:val="18"/>
          <w:lang w:val="ru-RU" w:eastAsia="en-US"/>
        </w:rPr>
        <w:t>2.3.1. Получать информацию от Исполнителя по вопросам организации и обеспечения надлежащего предоставления услуг, предусмо</w:t>
      </w:r>
      <w:r w:rsidRPr="00A1770F">
        <w:rPr>
          <w:rFonts w:eastAsiaTheme="minorHAnsi"/>
          <w:sz w:val="18"/>
          <w:szCs w:val="18"/>
          <w:lang w:val="ru-RU" w:eastAsia="en-US"/>
        </w:rPr>
        <w:t>т</w:t>
      </w:r>
      <w:r w:rsidRPr="00A1770F">
        <w:rPr>
          <w:rFonts w:eastAsiaTheme="minorHAnsi"/>
          <w:sz w:val="18"/>
          <w:szCs w:val="18"/>
          <w:lang w:val="ru-RU" w:eastAsia="en-US"/>
        </w:rPr>
        <w:t xml:space="preserve">ренных </w:t>
      </w:r>
      <w:hyperlink w:anchor="sub_1100" w:history="1">
        <w:r w:rsidRPr="00A1770F">
          <w:rPr>
            <w:rFonts w:eastAsiaTheme="minorHAnsi"/>
            <w:color w:val="106BBE"/>
            <w:sz w:val="18"/>
            <w:szCs w:val="18"/>
            <w:lang w:val="ru-RU" w:eastAsia="en-US"/>
          </w:rPr>
          <w:t>разделом I</w:t>
        </w:r>
      </w:hyperlink>
      <w:r w:rsidRPr="00A1770F">
        <w:rPr>
          <w:rFonts w:eastAsiaTheme="minorHAnsi"/>
          <w:sz w:val="18"/>
          <w:szCs w:val="18"/>
          <w:lang w:val="ru-RU" w:eastAsia="en-US"/>
        </w:rPr>
        <w:t xml:space="preserve"> настоящего Договора.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10" w:name="sub_10232"/>
      <w:bookmarkEnd w:id="9"/>
      <w:r w:rsidRPr="00A1770F">
        <w:rPr>
          <w:rFonts w:eastAsiaTheme="minorHAnsi"/>
          <w:sz w:val="18"/>
          <w:szCs w:val="18"/>
          <w:lang w:val="ru-RU" w:eastAsia="en-US"/>
        </w:rPr>
        <w:t>2.3.2. Обращаться к Исполнителю по вопросам, касающимся образовательного процесса.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11" w:name="sub_10233"/>
      <w:bookmarkEnd w:id="10"/>
      <w:r w:rsidRPr="00A1770F">
        <w:rPr>
          <w:rFonts w:eastAsiaTheme="minorHAnsi"/>
          <w:sz w:val="18"/>
          <w:szCs w:val="18"/>
          <w:lang w:val="ru-RU" w:eastAsia="en-US"/>
        </w:rPr>
        <w:t>2.3.3. Пользоваться в порядке, установленном локальными нормативными актами, имуществом Исполнителя, необходимым для осв</w:t>
      </w:r>
      <w:r w:rsidRPr="00A1770F">
        <w:rPr>
          <w:rFonts w:eastAsiaTheme="minorHAnsi"/>
          <w:sz w:val="18"/>
          <w:szCs w:val="18"/>
          <w:lang w:val="ru-RU" w:eastAsia="en-US"/>
        </w:rPr>
        <w:t>о</w:t>
      </w:r>
      <w:r w:rsidRPr="00A1770F">
        <w:rPr>
          <w:rFonts w:eastAsiaTheme="minorHAnsi"/>
          <w:sz w:val="18"/>
          <w:szCs w:val="18"/>
          <w:lang w:val="ru-RU" w:eastAsia="en-US"/>
        </w:rPr>
        <w:t>ения образовательной программы.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12" w:name="sub_10234"/>
      <w:bookmarkEnd w:id="11"/>
      <w:r w:rsidRPr="00A1770F">
        <w:rPr>
          <w:rFonts w:eastAsiaTheme="minorHAnsi"/>
          <w:sz w:val="18"/>
          <w:szCs w:val="18"/>
          <w:lang w:val="ru-RU" w:eastAsia="en-US"/>
        </w:rPr>
        <w:t>2.3.4. Принимать в порядке, установленном локальными нормативными актами, участие в социально-культурных, дополнительных и иных мероприятиях, организованных Исполнителем.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13" w:name="sub_10235"/>
      <w:bookmarkEnd w:id="12"/>
      <w:r w:rsidRPr="00A1770F">
        <w:rPr>
          <w:rFonts w:eastAsiaTheme="minorHAnsi"/>
          <w:sz w:val="18"/>
          <w:szCs w:val="18"/>
          <w:lang w:val="ru-RU" w:eastAsia="en-US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18"/>
          <w:szCs w:val="18"/>
          <w:lang w:val="ru-RU"/>
        </w:rPr>
      </w:pPr>
      <w:bookmarkStart w:id="14" w:name="sub_1300"/>
      <w:bookmarkEnd w:id="13"/>
      <w:r w:rsidRPr="00A1770F">
        <w:rPr>
          <w:rFonts w:eastAsiaTheme="minorEastAsia"/>
          <w:b/>
          <w:bCs/>
          <w:color w:val="26282F"/>
          <w:sz w:val="18"/>
          <w:szCs w:val="18"/>
          <w:lang w:val="ru-RU"/>
        </w:rPr>
        <w:t>3. Обязанности Исполнителя, Заказчика и Обучающегося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  <w:lang w:val="ru-RU"/>
        </w:rPr>
      </w:pPr>
      <w:bookmarkStart w:id="15" w:name="sub_1031"/>
      <w:bookmarkEnd w:id="14"/>
      <w:r w:rsidRPr="00A1770F">
        <w:rPr>
          <w:rFonts w:eastAsiaTheme="minorEastAsia"/>
          <w:sz w:val="18"/>
          <w:szCs w:val="18"/>
          <w:lang w:val="ru-RU"/>
        </w:rPr>
        <w:t xml:space="preserve">3.1. </w:t>
      </w:r>
      <w:r w:rsidRPr="00A1770F">
        <w:rPr>
          <w:rFonts w:eastAsiaTheme="minorEastAsia"/>
          <w:b/>
          <w:sz w:val="18"/>
          <w:szCs w:val="18"/>
          <w:lang w:val="ru-RU"/>
        </w:rPr>
        <w:t>Исполнитель обязан</w:t>
      </w:r>
      <w:r w:rsidRPr="00A1770F">
        <w:rPr>
          <w:rFonts w:eastAsiaTheme="minorEastAsia"/>
          <w:sz w:val="18"/>
          <w:szCs w:val="18"/>
          <w:lang w:val="ru-RU"/>
        </w:rPr>
        <w:t>: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  <w:lang w:val="ru-RU"/>
        </w:rPr>
      </w:pPr>
      <w:bookmarkStart w:id="16" w:name="sub_10311"/>
      <w:bookmarkEnd w:id="15"/>
      <w:r w:rsidRPr="00A1770F">
        <w:rPr>
          <w:rFonts w:eastAsiaTheme="minorEastAsia"/>
          <w:sz w:val="18"/>
          <w:szCs w:val="18"/>
          <w:lang w:val="ru-RU"/>
        </w:rPr>
        <w:t>3.1.1. Зачислить Обучающегося, выполнившего установленные</w:t>
      </w:r>
      <w:bookmarkEnd w:id="16"/>
      <w:r w:rsidRPr="00A1770F">
        <w:rPr>
          <w:rFonts w:eastAsiaTheme="minorEastAsia"/>
          <w:sz w:val="18"/>
          <w:szCs w:val="18"/>
          <w:lang w:val="ru-RU"/>
        </w:rPr>
        <w:t xml:space="preserve"> законодательством Российской  Федерации, учредительными докуме</w:t>
      </w:r>
      <w:r w:rsidRPr="00A1770F">
        <w:rPr>
          <w:rFonts w:eastAsiaTheme="minorEastAsia"/>
          <w:sz w:val="18"/>
          <w:szCs w:val="18"/>
          <w:lang w:val="ru-RU"/>
        </w:rPr>
        <w:t>н</w:t>
      </w:r>
      <w:r w:rsidRPr="00A1770F">
        <w:rPr>
          <w:rFonts w:eastAsiaTheme="minorEastAsia"/>
          <w:sz w:val="18"/>
          <w:szCs w:val="18"/>
          <w:lang w:val="ru-RU"/>
        </w:rPr>
        <w:t>тами, локальными нормативными актами Исполнителя условия  приема, в качестве учащегося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17" w:name="sub_10312"/>
      <w:r w:rsidRPr="00A1770F">
        <w:rPr>
          <w:rFonts w:eastAsiaTheme="minorHAnsi"/>
          <w:sz w:val="18"/>
          <w:szCs w:val="18"/>
          <w:lang w:val="ru-RU" w:eastAsia="en-US"/>
        </w:rPr>
        <w:t>3.1.2. Довести до Заказчика информацию, содержащую сведения о предоставлении платных дополнительных услуг в порядке и объ</w:t>
      </w:r>
      <w:r w:rsidRPr="00A1770F">
        <w:rPr>
          <w:rFonts w:eastAsiaTheme="minorHAnsi"/>
          <w:sz w:val="18"/>
          <w:szCs w:val="18"/>
          <w:lang w:val="ru-RU" w:eastAsia="en-US"/>
        </w:rPr>
        <w:t>е</w:t>
      </w:r>
      <w:r w:rsidRPr="00A1770F">
        <w:rPr>
          <w:rFonts w:eastAsiaTheme="minorHAnsi"/>
          <w:sz w:val="18"/>
          <w:szCs w:val="18"/>
          <w:lang w:val="ru-RU" w:eastAsia="en-US"/>
        </w:rPr>
        <w:t xml:space="preserve">ме, которые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предусмотрены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</w:t>
      </w:r>
      <w:hyperlink r:id="rId9" w:history="1">
        <w:r w:rsidRPr="00A1770F">
          <w:rPr>
            <w:rFonts w:eastAsiaTheme="minorHAnsi"/>
            <w:color w:val="106BBE"/>
            <w:sz w:val="18"/>
            <w:szCs w:val="18"/>
            <w:lang w:val="ru-RU" w:eastAsia="en-US"/>
          </w:rPr>
          <w:t>Законом</w:t>
        </w:r>
      </w:hyperlink>
      <w:r w:rsidRPr="00A1770F">
        <w:rPr>
          <w:rFonts w:eastAsiaTheme="minorHAnsi"/>
          <w:sz w:val="18"/>
          <w:szCs w:val="18"/>
          <w:lang w:val="ru-RU" w:eastAsia="en-US"/>
        </w:rPr>
        <w:t xml:space="preserve"> Российской Федерации «О защите прав потребителей» и </w:t>
      </w:r>
      <w:hyperlink r:id="rId10" w:history="1">
        <w:r w:rsidRPr="00A1770F">
          <w:rPr>
            <w:rFonts w:eastAsiaTheme="minorHAnsi"/>
            <w:color w:val="106BBE"/>
            <w:sz w:val="18"/>
            <w:szCs w:val="18"/>
            <w:lang w:val="ru-RU" w:eastAsia="en-US"/>
          </w:rPr>
          <w:t>Федеральным законом</w:t>
        </w:r>
      </w:hyperlink>
      <w:r w:rsidRPr="00A1770F">
        <w:rPr>
          <w:rFonts w:eastAsiaTheme="minorHAnsi"/>
          <w:sz w:val="18"/>
          <w:szCs w:val="18"/>
          <w:lang w:val="ru-RU" w:eastAsia="en-US"/>
        </w:rPr>
        <w:t xml:space="preserve"> «Об образовании в Российской Федерации».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18" w:name="sub_10313"/>
      <w:bookmarkEnd w:id="17"/>
      <w:r w:rsidRPr="00A1770F">
        <w:rPr>
          <w:rFonts w:eastAsiaTheme="minorHAnsi"/>
          <w:sz w:val="18"/>
          <w:szCs w:val="18"/>
          <w:lang w:val="ru-RU" w:eastAsia="en-US"/>
        </w:rPr>
        <w:t xml:space="preserve">3.1.3. Организовать и обеспечить надлежащее предоставление дополнительных услуг, предусмотренных </w:t>
      </w:r>
      <w:hyperlink w:anchor="sub_1100" w:history="1">
        <w:r w:rsidRPr="00A1770F">
          <w:rPr>
            <w:rFonts w:eastAsiaTheme="minorHAnsi"/>
            <w:color w:val="106BBE"/>
            <w:sz w:val="18"/>
            <w:szCs w:val="18"/>
            <w:lang w:val="ru-RU" w:eastAsia="en-US"/>
          </w:rPr>
          <w:t>разделом I</w:t>
        </w:r>
      </w:hyperlink>
      <w:r w:rsidRPr="00A1770F">
        <w:rPr>
          <w:rFonts w:eastAsiaTheme="minorHAnsi"/>
          <w:sz w:val="18"/>
          <w:szCs w:val="18"/>
          <w:lang w:val="ru-RU" w:eastAsia="en-US"/>
        </w:rPr>
        <w:t xml:space="preserve"> настоящего Дог</w:t>
      </w:r>
      <w:r w:rsidRPr="00A1770F">
        <w:rPr>
          <w:rFonts w:eastAsiaTheme="minorHAnsi"/>
          <w:sz w:val="18"/>
          <w:szCs w:val="18"/>
          <w:lang w:val="ru-RU" w:eastAsia="en-US"/>
        </w:rPr>
        <w:t>о</w:t>
      </w:r>
      <w:r w:rsidRPr="00A1770F">
        <w:rPr>
          <w:rFonts w:eastAsiaTheme="minorHAnsi"/>
          <w:sz w:val="18"/>
          <w:szCs w:val="18"/>
          <w:lang w:val="ru-RU" w:eastAsia="en-US"/>
        </w:rPr>
        <w:t>вора. Дополнительные услуги оказываются в соответствии с учебным планом, в том числе индивидуальным, и расписанием занятий Исполнителя.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19" w:name="sub_10314"/>
      <w:bookmarkEnd w:id="18"/>
      <w:r w:rsidRPr="00A1770F">
        <w:rPr>
          <w:rFonts w:eastAsiaTheme="minorHAnsi"/>
          <w:sz w:val="18"/>
          <w:szCs w:val="18"/>
          <w:lang w:val="ru-RU" w:eastAsia="en-US"/>
        </w:rPr>
        <w:t xml:space="preserve">3.1.4. Обеспечить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Обучающемуся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предусмотренные выбранной программой условия ее освоения.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20" w:name="sub_10315"/>
      <w:bookmarkEnd w:id="19"/>
      <w:r w:rsidRPr="00A1770F">
        <w:rPr>
          <w:rFonts w:eastAsiaTheme="minorHAnsi"/>
          <w:sz w:val="18"/>
          <w:szCs w:val="18"/>
          <w:lang w:val="ru-RU" w:eastAsia="en-US"/>
        </w:rPr>
        <w:t xml:space="preserve">3.1.5.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Сохранить место за Обучающимся в случае пропуска занятий по уважительным причинам (с учетом оплаты услуг, предусмо</w:t>
      </w:r>
      <w:r w:rsidRPr="00A1770F">
        <w:rPr>
          <w:rFonts w:eastAsiaTheme="minorHAnsi"/>
          <w:sz w:val="18"/>
          <w:szCs w:val="18"/>
          <w:lang w:val="ru-RU" w:eastAsia="en-US"/>
        </w:rPr>
        <w:t>т</w:t>
      </w:r>
      <w:r w:rsidRPr="00A1770F">
        <w:rPr>
          <w:rFonts w:eastAsiaTheme="minorHAnsi"/>
          <w:sz w:val="18"/>
          <w:szCs w:val="18"/>
          <w:lang w:val="ru-RU" w:eastAsia="en-US"/>
        </w:rPr>
        <w:t xml:space="preserve">ренных </w:t>
      </w:r>
      <w:hyperlink w:anchor="sub_1100" w:history="1">
        <w:r w:rsidRPr="00A1770F">
          <w:rPr>
            <w:rFonts w:eastAsiaTheme="minorHAnsi"/>
            <w:color w:val="106BBE"/>
            <w:sz w:val="18"/>
            <w:szCs w:val="18"/>
            <w:lang w:val="ru-RU" w:eastAsia="en-US"/>
          </w:rPr>
          <w:t>разделом I</w:t>
        </w:r>
      </w:hyperlink>
      <w:r w:rsidRPr="00A1770F">
        <w:rPr>
          <w:rFonts w:eastAsiaTheme="minorHAnsi"/>
          <w:sz w:val="18"/>
          <w:szCs w:val="18"/>
          <w:lang w:val="ru-RU" w:eastAsia="en-US"/>
        </w:rPr>
        <w:t xml:space="preserve"> настоящего Договора) в случае его болезни, лечения, карантина и в других случаях пропуска занятий по уваж</w:t>
      </w:r>
      <w:r w:rsidRPr="00A1770F">
        <w:rPr>
          <w:rFonts w:eastAsiaTheme="minorHAnsi"/>
          <w:sz w:val="18"/>
          <w:szCs w:val="18"/>
          <w:lang w:val="ru-RU" w:eastAsia="en-US"/>
        </w:rPr>
        <w:t>и</w:t>
      </w:r>
      <w:r w:rsidRPr="00A1770F">
        <w:rPr>
          <w:rFonts w:eastAsiaTheme="minorHAnsi"/>
          <w:sz w:val="18"/>
          <w:szCs w:val="18"/>
          <w:lang w:val="ru-RU" w:eastAsia="en-US"/>
        </w:rPr>
        <w:t>тельным причинам).</w:t>
      </w:r>
      <w:proofErr w:type="gramEnd"/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21" w:name="sub_10316"/>
      <w:bookmarkEnd w:id="20"/>
      <w:r w:rsidRPr="00A1770F">
        <w:rPr>
          <w:rFonts w:eastAsiaTheme="minorHAnsi"/>
          <w:sz w:val="18"/>
          <w:szCs w:val="18"/>
          <w:lang w:val="ru-RU" w:eastAsia="en-US"/>
        </w:rPr>
        <w:t xml:space="preserve">3.1.6. Уведомить Заказчика о нецелесообразности оказания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Обучающемуся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дополнительных услуг в объеме, предусмотренном разд</w:t>
      </w:r>
      <w:r w:rsidRPr="00A1770F">
        <w:rPr>
          <w:rFonts w:eastAsiaTheme="minorHAnsi"/>
          <w:sz w:val="18"/>
          <w:szCs w:val="18"/>
          <w:lang w:val="ru-RU" w:eastAsia="en-US"/>
        </w:rPr>
        <w:t>е</w:t>
      </w:r>
      <w:r w:rsidRPr="00A1770F">
        <w:rPr>
          <w:rFonts w:eastAsiaTheme="minorHAnsi"/>
          <w:sz w:val="18"/>
          <w:szCs w:val="18"/>
          <w:lang w:val="ru-RU" w:eastAsia="en-US"/>
        </w:rPr>
        <w:t>лом I настоящего договора, вследствие его индивидуальных особенностей, делающих невозможным или педагогически нецелесоо</w:t>
      </w:r>
      <w:r w:rsidRPr="00A1770F">
        <w:rPr>
          <w:rFonts w:eastAsiaTheme="minorHAnsi"/>
          <w:sz w:val="18"/>
          <w:szCs w:val="18"/>
          <w:lang w:val="ru-RU" w:eastAsia="en-US"/>
        </w:rPr>
        <w:t>б</w:t>
      </w:r>
      <w:r w:rsidRPr="00A1770F">
        <w:rPr>
          <w:rFonts w:eastAsiaTheme="minorHAnsi"/>
          <w:sz w:val="18"/>
          <w:szCs w:val="18"/>
          <w:lang w:val="ru-RU" w:eastAsia="en-US"/>
        </w:rPr>
        <w:t>разным оказание данных услуг.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22" w:name="sub_10317"/>
      <w:bookmarkEnd w:id="21"/>
      <w:r w:rsidRPr="00A1770F">
        <w:rPr>
          <w:rFonts w:eastAsiaTheme="minorHAnsi"/>
          <w:sz w:val="18"/>
          <w:szCs w:val="18"/>
          <w:lang w:val="ru-RU" w:eastAsia="en-US"/>
        </w:rPr>
        <w:t>3.1.7. Принимать от Обучающегося и (или) Заказчика плату за дополнительные услуги.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 xml:space="preserve">3.1.8. Обеспечить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Обучающемуся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23" w:name="sub_1032"/>
      <w:bookmarkEnd w:id="22"/>
      <w:r w:rsidRPr="00A1770F">
        <w:rPr>
          <w:rFonts w:eastAsiaTheme="minorHAnsi"/>
          <w:sz w:val="18"/>
          <w:szCs w:val="18"/>
          <w:lang w:val="ru-RU" w:eastAsia="en-US"/>
        </w:rPr>
        <w:lastRenderedPageBreak/>
        <w:t xml:space="preserve">3.2. </w:t>
      </w:r>
      <w:r w:rsidRPr="00A1770F">
        <w:rPr>
          <w:rFonts w:eastAsiaTheme="minorHAnsi"/>
          <w:b/>
          <w:sz w:val="18"/>
          <w:szCs w:val="18"/>
          <w:lang w:val="ru-RU" w:eastAsia="en-US"/>
        </w:rPr>
        <w:t>Заказчик обязан</w:t>
      </w:r>
      <w:r w:rsidRPr="00A1770F">
        <w:rPr>
          <w:rFonts w:eastAsiaTheme="minorHAnsi"/>
          <w:sz w:val="18"/>
          <w:szCs w:val="18"/>
          <w:lang w:val="ru-RU" w:eastAsia="en-US"/>
        </w:rPr>
        <w:t xml:space="preserve"> своевременно вносить плату за предоставляемые Обучающемуся дополнительные услуги, указанные в </w:t>
      </w:r>
      <w:hyperlink w:anchor="sub_1100" w:history="1">
        <w:r w:rsidRPr="00A1770F">
          <w:rPr>
            <w:rFonts w:eastAsiaTheme="minorHAnsi"/>
            <w:color w:val="106BBE"/>
            <w:sz w:val="18"/>
            <w:szCs w:val="18"/>
            <w:lang w:val="ru-RU" w:eastAsia="en-US"/>
          </w:rPr>
          <w:t>разделе I</w:t>
        </w:r>
      </w:hyperlink>
      <w:r w:rsidRPr="00A1770F">
        <w:rPr>
          <w:rFonts w:eastAsiaTheme="minorHAnsi"/>
          <w:sz w:val="18"/>
          <w:szCs w:val="18"/>
          <w:lang w:val="ru-RU" w:eastAsia="en-US"/>
        </w:rPr>
        <w:t xml:space="preserve"> настоящего Договора, в размере и порядке,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определенных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настоящим Договором, а также предоставлять платежные документы, по</w:t>
      </w:r>
      <w:r w:rsidRPr="00A1770F">
        <w:rPr>
          <w:rFonts w:eastAsiaTheme="minorHAnsi"/>
          <w:sz w:val="18"/>
          <w:szCs w:val="18"/>
          <w:lang w:val="ru-RU" w:eastAsia="en-US"/>
        </w:rPr>
        <w:t>д</w:t>
      </w:r>
      <w:r w:rsidRPr="00A1770F">
        <w:rPr>
          <w:rFonts w:eastAsiaTheme="minorHAnsi"/>
          <w:sz w:val="18"/>
          <w:szCs w:val="18"/>
          <w:lang w:val="ru-RU" w:eastAsia="en-US"/>
        </w:rPr>
        <w:t>тверждающие такую оплату.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>3.2.1. Незамедлительно сообщать Исполнителю об изменении контактного телефона и места жительства.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>3.2.2. Извещать Исполнителя, о причинах отсутствия Обучающегося на занятиях (перед началом занятий, в день отсутствия на занят</w:t>
      </w:r>
      <w:r w:rsidRPr="00A1770F">
        <w:rPr>
          <w:rFonts w:eastAsiaTheme="minorHAnsi"/>
          <w:sz w:val="18"/>
          <w:szCs w:val="18"/>
          <w:lang w:val="ru-RU" w:eastAsia="en-US"/>
        </w:rPr>
        <w:t>и</w:t>
      </w:r>
      <w:r w:rsidRPr="00A1770F">
        <w:rPr>
          <w:rFonts w:eastAsiaTheme="minorHAnsi"/>
          <w:sz w:val="18"/>
          <w:szCs w:val="18"/>
          <w:lang w:val="ru-RU" w:eastAsia="en-US"/>
        </w:rPr>
        <w:t>ях, заблаговременно).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>3.2.3. Проявлять уважение к педагогам, администрации и техническому персоналу Исполнителя.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 xml:space="preserve">3.2.4.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Возмещать ущерб, причиненный Обучающимся, имуществу Исполнителя в соответствии с законодательством Российской Фед</w:t>
      </w:r>
      <w:r w:rsidRPr="00A1770F">
        <w:rPr>
          <w:rFonts w:eastAsiaTheme="minorHAnsi"/>
          <w:sz w:val="18"/>
          <w:szCs w:val="18"/>
          <w:lang w:val="ru-RU" w:eastAsia="en-US"/>
        </w:rPr>
        <w:t>е</w:t>
      </w:r>
      <w:r w:rsidRPr="00A1770F">
        <w:rPr>
          <w:rFonts w:eastAsiaTheme="minorHAnsi"/>
          <w:sz w:val="18"/>
          <w:szCs w:val="18"/>
          <w:lang w:val="ru-RU" w:eastAsia="en-US"/>
        </w:rPr>
        <w:t>рации.</w:t>
      </w:r>
      <w:proofErr w:type="gramEnd"/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>3.2.5. Обеспечить Обучающегося за свой счет предметами, необходимыми для надлежащего исполнения Исполнителем обязательств по оказанию дополнительных услуг, в количестве, соответствующем возрасту и потребностям Обучающегося.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>3.2.6. В случае выявления заболевания Обучающегося (по заключению учреждений здравоохранения) освободить Обучающегося от занятий и принять меры по его выздоровлению.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 xml:space="preserve">3.2.7. Обеспечить присутствие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Обучающегося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на каждом занятии. Уважительной причиной отсутствия Обучающегося считается: б</w:t>
      </w:r>
      <w:r w:rsidRPr="00A1770F">
        <w:rPr>
          <w:rFonts w:eastAsiaTheme="minorHAnsi"/>
          <w:sz w:val="18"/>
          <w:szCs w:val="18"/>
          <w:lang w:val="ru-RU" w:eastAsia="en-US"/>
        </w:rPr>
        <w:t>о</w:t>
      </w:r>
      <w:r w:rsidRPr="00A1770F">
        <w:rPr>
          <w:rFonts w:eastAsiaTheme="minorHAnsi"/>
          <w:sz w:val="18"/>
          <w:szCs w:val="18"/>
          <w:lang w:val="ru-RU" w:eastAsia="en-US"/>
        </w:rPr>
        <w:t xml:space="preserve">лезнь, карантин (при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наличии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подтверждающего документа медицинского учреждения). 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 xml:space="preserve">3.2.8. По просьбе Исполнителя приходить для беседы при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наличии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претензий Исполнителя к поведению Обучающегося или его отн</w:t>
      </w:r>
      <w:r w:rsidRPr="00A1770F">
        <w:rPr>
          <w:rFonts w:eastAsiaTheme="minorHAnsi"/>
          <w:sz w:val="18"/>
          <w:szCs w:val="18"/>
          <w:lang w:val="ru-RU" w:eastAsia="en-US"/>
        </w:rPr>
        <w:t>о</w:t>
      </w:r>
      <w:r w:rsidRPr="00A1770F">
        <w:rPr>
          <w:rFonts w:eastAsiaTheme="minorHAnsi"/>
          <w:sz w:val="18"/>
          <w:szCs w:val="18"/>
          <w:lang w:val="ru-RU" w:eastAsia="en-US"/>
        </w:rPr>
        <w:t>шению к получению дополнительных услуг.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24" w:name="sub_1033"/>
      <w:bookmarkEnd w:id="23"/>
      <w:r w:rsidRPr="00A1770F">
        <w:rPr>
          <w:rFonts w:eastAsiaTheme="minorHAnsi"/>
          <w:sz w:val="18"/>
          <w:szCs w:val="18"/>
          <w:lang w:val="ru-RU" w:eastAsia="en-US"/>
        </w:rPr>
        <w:t xml:space="preserve">3.3. </w:t>
      </w:r>
      <w:r w:rsidRPr="00A1770F">
        <w:rPr>
          <w:rFonts w:eastAsiaTheme="minorHAnsi"/>
          <w:b/>
          <w:sz w:val="18"/>
          <w:szCs w:val="18"/>
          <w:lang w:val="ru-RU" w:eastAsia="en-US"/>
        </w:rPr>
        <w:t>Обучающийся обязан</w:t>
      </w:r>
      <w:r w:rsidRPr="00A1770F">
        <w:rPr>
          <w:rFonts w:eastAsiaTheme="minorHAnsi"/>
          <w:sz w:val="18"/>
          <w:szCs w:val="18"/>
          <w:lang w:val="ru-RU" w:eastAsia="en-US"/>
        </w:rPr>
        <w:t xml:space="preserve"> соблюдать требования, установленные в </w:t>
      </w:r>
      <w:hyperlink r:id="rId11" w:history="1">
        <w:r w:rsidRPr="00A1770F">
          <w:rPr>
            <w:rFonts w:eastAsiaTheme="minorHAnsi"/>
            <w:color w:val="106BBE"/>
            <w:sz w:val="18"/>
            <w:szCs w:val="18"/>
            <w:lang w:val="ru-RU" w:eastAsia="en-US"/>
          </w:rPr>
          <w:t>статье 43</w:t>
        </w:r>
      </w:hyperlink>
      <w:r w:rsidRPr="00A1770F">
        <w:rPr>
          <w:rFonts w:eastAsiaTheme="minorHAnsi"/>
          <w:sz w:val="18"/>
          <w:szCs w:val="18"/>
          <w:lang w:val="ru-RU" w:eastAsia="en-US"/>
        </w:rPr>
        <w:t xml:space="preserve"> Федерального закона от 29 декабря 2012 г. № 273-ФЗ «Об образовании в Российской Федерации», в том числе: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25" w:name="sub_10331"/>
      <w:bookmarkEnd w:id="24"/>
      <w:r w:rsidRPr="00A1770F">
        <w:rPr>
          <w:rFonts w:eastAsiaTheme="minorHAnsi"/>
          <w:sz w:val="18"/>
          <w:szCs w:val="18"/>
          <w:lang w:val="ru-RU" w:eastAsia="en-US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26" w:name="sub_10332"/>
      <w:bookmarkEnd w:id="25"/>
      <w:r w:rsidRPr="00A1770F">
        <w:rPr>
          <w:rFonts w:eastAsiaTheme="minorHAnsi"/>
          <w:sz w:val="18"/>
          <w:szCs w:val="18"/>
          <w:lang w:val="ru-RU" w:eastAsia="en-US"/>
        </w:rPr>
        <w:t>3.3.2. Извещать Исполнителя о причинах отсутствия на занятиях.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27" w:name="sub_10333"/>
      <w:bookmarkEnd w:id="26"/>
      <w:r w:rsidRPr="00A1770F">
        <w:rPr>
          <w:rFonts w:eastAsiaTheme="minorHAnsi"/>
          <w:sz w:val="18"/>
          <w:szCs w:val="18"/>
          <w:lang w:val="ru-RU" w:eastAsia="en-US"/>
        </w:rPr>
        <w:t>3.3.3. Обучаться в образовательной организации по образовательной программе с соблюдением требований, установленных федерал</w:t>
      </w:r>
      <w:r w:rsidRPr="00A1770F">
        <w:rPr>
          <w:rFonts w:eastAsiaTheme="minorHAnsi"/>
          <w:sz w:val="18"/>
          <w:szCs w:val="18"/>
          <w:lang w:val="ru-RU" w:eastAsia="en-US"/>
        </w:rPr>
        <w:t>ь</w:t>
      </w:r>
      <w:r w:rsidRPr="00A1770F">
        <w:rPr>
          <w:rFonts w:eastAsiaTheme="minorHAnsi"/>
          <w:sz w:val="18"/>
          <w:szCs w:val="18"/>
          <w:lang w:val="ru-RU" w:eastAsia="en-US"/>
        </w:rPr>
        <w:t>ными государственными требованиями и учебным планом, в том числе индивидуальным, Исполнителя.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28" w:name="sub_10334"/>
      <w:bookmarkEnd w:id="27"/>
      <w:r w:rsidRPr="00A1770F">
        <w:rPr>
          <w:rFonts w:eastAsiaTheme="minorHAnsi"/>
          <w:sz w:val="18"/>
          <w:szCs w:val="18"/>
          <w:lang w:val="ru-RU" w:eastAsia="en-US"/>
        </w:rPr>
        <w:t>3.3.4. Соблюдать требования учредительных документов, правила внутреннего распорядка и иные локальные нормативные акты И</w:t>
      </w:r>
      <w:r w:rsidRPr="00A1770F">
        <w:rPr>
          <w:rFonts w:eastAsiaTheme="minorHAnsi"/>
          <w:sz w:val="18"/>
          <w:szCs w:val="18"/>
          <w:lang w:val="ru-RU" w:eastAsia="en-US"/>
        </w:rPr>
        <w:t>с</w:t>
      </w:r>
      <w:r w:rsidRPr="00A1770F">
        <w:rPr>
          <w:rFonts w:eastAsiaTheme="minorHAnsi"/>
          <w:sz w:val="18"/>
          <w:szCs w:val="18"/>
          <w:lang w:val="ru-RU" w:eastAsia="en-US"/>
        </w:rPr>
        <w:t>полнителя.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 xml:space="preserve">3.3.5. Присутствовать на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каждом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занятии. При отсутствии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Обучающегося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на занятиях возврат денег не производится. </w:t>
      </w:r>
      <w:bookmarkStart w:id="29" w:name="sub_1400"/>
      <w:bookmarkEnd w:id="28"/>
    </w:p>
    <w:p w:rsidR="00A1770F" w:rsidRPr="00A1770F" w:rsidRDefault="00A1770F" w:rsidP="00A177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18"/>
          <w:szCs w:val="18"/>
          <w:lang w:val="ru-RU"/>
        </w:rPr>
      </w:pPr>
      <w:r w:rsidRPr="00A1770F">
        <w:rPr>
          <w:rFonts w:eastAsiaTheme="minorEastAsia"/>
          <w:b/>
          <w:bCs/>
          <w:color w:val="26282F"/>
          <w:sz w:val="18"/>
          <w:szCs w:val="18"/>
          <w:lang w:val="ru-RU"/>
        </w:rPr>
        <w:t>4. Стоимость услуг, сроки и порядок их оплаты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  <w:lang w:val="ru-RU"/>
        </w:rPr>
      </w:pPr>
      <w:bookmarkStart w:id="30" w:name="sub_1041"/>
      <w:bookmarkEnd w:id="29"/>
      <w:r w:rsidRPr="00A1770F">
        <w:rPr>
          <w:rFonts w:eastAsiaTheme="minorEastAsia"/>
          <w:sz w:val="18"/>
          <w:szCs w:val="18"/>
          <w:lang w:val="ru-RU"/>
        </w:rPr>
        <w:t>4.1.</w:t>
      </w:r>
      <w:bookmarkEnd w:id="30"/>
      <w:r w:rsidRPr="00A1770F">
        <w:rPr>
          <w:rFonts w:eastAsiaTheme="minorEastAsia"/>
          <w:sz w:val="18"/>
          <w:szCs w:val="18"/>
          <w:lang w:val="ru-RU"/>
        </w:rPr>
        <w:t xml:space="preserve"> На основании постановления администрации МО Славянский район </w:t>
      </w:r>
      <w:r w:rsidR="004B3AF9" w:rsidRPr="002E7EE2">
        <w:rPr>
          <w:rFonts w:eastAsiaTheme="minorEastAsia"/>
          <w:sz w:val="18"/>
          <w:szCs w:val="18"/>
          <w:lang w:val="ru-RU"/>
        </w:rPr>
        <w:t xml:space="preserve">от 25.08.2023 г. № 3718 </w:t>
      </w:r>
      <w:r w:rsidRPr="00A1770F">
        <w:rPr>
          <w:rFonts w:eastAsiaTheme="minorEastAsia"/>
          <w:sz w:val="18"/>
          <w:szCs w:val="18"/>
          <w:lang w:val="ru-RU"/>
        </w:rPr>
        <w:t>«Об утверждении тарифа на платные дополнительные услуги, оказываемые МБУ ДО СШ №1 им. С.Т. Шевченко» заказчик ежемесячно в рублях оплачивает услуги, ук</w:t>
      </w:r>
      <w:r w:rsidRPr="00A1770F">
        <w:rPr>
          <w:rFonts w:eastAsiaTheme="minorEastAsia"/>
          <w:sz w:val="18"/>
          <w:szCs w:val="18"/>
          <w:lang w:val="ru-RU"/>
        </w:rPr>
        <w:t>а</w:t>
      </w:r>
      <w:r w:rsidRPr="00A1770F">
        <w:rPr>
          <w:rFonts w:eastAsiaTheme="minorEastAsia"/>
          <w:sz w:val="18"/>
          <w:szCs w:val="18"/>
          <w:lang w:val="ru-RU"/>
        </w:rPr>
        <w:t xml:space="preserve">занные в п.1.1. настоящего Договора, в размере </w:t>
      </w:r>
      <w:r w:rsidR="00A91ED6" w:rsidRPr="00A91ED6">
        <w:rPr>
          <w:rFonts w:eastAsiaTheme="minorEastAsia"/>
          <w:sz w:val="18"/>
          <w:szCs w:val="18"/>
          <w:lang w:val="ru-RU"/>
        </w:rPr>
        <w:t xml:space="preserve">800 (восемьсот) </w:t>
      </w:r>
      <w:r w:rsidRPr="00A1770F">
        <w:rPr>
          <w:rFonts w:eastAsiaTheme="minorEastAsia"/>
          <w:sz w:val="18"/>
          <w:szCs w:val="18"/>
          <w:lang w:val="ru-RU"/>
        </w:rPr>
        <w:t>рублей за один месяц. НДС не облагается. Увеличение стоимости д</w:t>
      </w:r>
      <w:r w:rsidRPr="00A1770F">
        <w:rPr>
          <w:rFonts w:eastAsiaTheme="minorEastAsia"/>
          <w:sz w:val="18"/>
          <w:szCs w:val="18"/>
          <w:lang w:val="ru-RU"/>
        </w:rPr>
        <w:t>о</w:t>
      </w:r>
      <w:r w:rsidRPr="00A1770F">
        <w:rPr>
          <w:rFonts w:eastAsiaTheme="minorEastAsia"/>
          <w:sz w:val="18"/>
          <w:szCs w:val="18"/>
          <w:lang w:val="ru-RU"/>
        </w:rPr>
        <w:t>полнительных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  <w:lang w:val="ru-RU"/>
        </w:rPr>
      </w:pPr>
      <w:bookmarkStart w:id="31" w:name="sub_1042"/>
      <w:r w:rsidRPr="00A1770F">
        <w:rPr>
          <w:rFonts w:eastAsiaTheme="minorEastAsia"/>
          <w:sz w:val="18"/>
          <w:szCs w:val="18"/>
          <w:lang w:val="ru-RU"/>
        </w:rPr>
        <w:t>4.2</w:t>
      </w:r>
      <w:bookmarkEnd w:id="31"/>
      <w:r w:rsidRPr="00A1770F">
        <w:rPr>
          <w:rFonts w:eastAsiaTheme="minorEastAsia"/>
          <w:sz w:val="18"/>
          <w:szCs w:val="18"/>
          <w:lang w:val="ru-RU"/>
        </w:rPr>
        <w:t>. Оплата производится в безналичном порядке по квитанциям, сформированным МКУ «ЦБУ и СКС» муниципального образования  Славянский район, на счет Исполнителя в отделениях банков или пунктах приема платежей не позднее 10 числа месяца, подлежащего оплате. Заказчик обязан до 10 числа месяца, подлежащего оплате, представить учётчику Исполнителя документ, подтверждающий оплату.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>4.3. Оплата производится ежемесячно в период с сентября по апрель не позднее 10 числа текущего месяца, за май и июнь оплата пр</w:t>
      </w:r>
      <w:r w:rsidRPr="00A1770F">
        <w:rPr>
          <w:rFonts w:eastAsiaTheme="minorHAnsi"/>
          <w:sz w:val="18"/>
          <w:szCs w:val="18"/>
          <w:lang w:val="ru-RU" w:eastAsia="en-US"/>
        </w:rPr>
        <w:t>о</w:t>
      </w:r>
      <w:r w:rsidRPr="00A1770F">
        <w:rPr>
          <w:rFonts w:eastAsiaTheme="minorHAnsi"/>
          <w:sz w:val="18"/>
          <w:szCs w:val="18"/>
          <w:lang w:val="ru-RU" w:eastAsia="en-US"/>
        </w:rPr>
        <w:t>изводится единовременно в срок до 15 мая.</w:t>
      </w:r>
    </w:p>
    <w:p w:rsidR="00A91ED6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 xml:space="preserve">4.3. Денежные средства за пропущенные занятия не по вине Исполнителя возврату и переносу на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следующий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период не подлежат.</w:t>
      </w:r>
      <w:r w:rsidR="00A91ED6">
        <w:rPr>
          <w:rFonts w:eastAsiaTheme="minorHAnsi"/>
          <w:sz w:val="18"/>
          <w:szCs w:val="18"/>
          <w:lang w:val="ru-RU" w:eastAsia="en-US"/>
        </w:rPr>
        <w:t xml:space="preserve"> При </w:t>
      </w:r>
      <w:proofErr w:type="gramStart"/>
      <w:r w:rsidR="00A91ED6">
        <w:rPr>
          <w:rFonts w:eastAsiaTheme="minorHAnsi"/>
          <w:sz w:val="18"/>
          <w:szCs w:val="18"/>
          <w:lang w:val="ru-RU" w:eastAsia="en-US"/>
        </w:rPr>
        <w:t>пропуске</w:t>
      </w:r>
      <w:proofErr w:type="gramEnd"/>
      <w:r w:rsidR="00A91ED6">
        <w:rPr>
          <w:rFonts w:eastAsiaTheme="minorHAnsi"/>
          <w:sz w:val="18"/>
          <w:szCs w:val="18"/>
          <w:lang w:val="ru-RU" w:eastAsia="en-US"/>
        </w:rPr>
        <w:t xml:space="preserve"> занятия и </w:t>
      </w:r>
      <w:r w:rsidR="00A91ED6" w:rsidRPr="00A1770F">
        <w:rPr>
          <w:rFonts w:eastAsiaTheme="minorHAnsi"/>
          <w:sz w:val="18"/>
          <w:szCs w:val="18"/>
          <w:lang w:val="ru-RU" w:eastAsia="en-US"/>
        </w:rPr>
        <w:t>наличии подтверждающего документа медицинского учреждения</w:t>
      </w:r>
      <w:r w:rsidR="00A91ED6">
        <w:rPr>
          <w:rFonts w:eastAsiaTheme="minorHAnsi"/>
          <w:sz w:val="18"/>
          <w:szCs w:val="18"/>
          <w:lang w:val="ru-RU" w:eastAsia="en-US"/>
        </w:rPr>
        <w:t xml:space="preserve"> возможно посещение занятия в другое время по договоренности с тренером</w:t>
      </w:r>
      <w:r w:rsidR="004B3AF9">
        <w:rPr>
          <w:rFonts w:eastAsiaTheme="minorHAnsi"/>
          <w:sz w:val="18"/>
          <w:szCs w:val="18"/>
          <w:lang w:val="ru-RU" w:eastAsia="en-US"/>
        </w:rPr>
        <w:t>-преподавателем</w:t>
      </w:r>
      <w:r w:rsidR="00A91ED6">
        <w:rPr>
          <w:rFonts w:eastAsiaTheme="minorHAnsi"/>
          <w:sz w:val="18"/>
          <w:szCs w:val="18"/>
          <w:lang w:val="ru-RU" w:eastAsia="en-US"/>
        </w:rPr>
        <w:t>.</w:t>
      </w:r>
    </w:p>
    <w:p w:rsidR="00A1770F" w:rsidRPr="00A1770F" w:rsidRDefault="00A91ED6" w:rsidP="00A1770F">
      <w:pPr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 xml:space="preserve"> </w:t>
      </w:r>
      <w:r w:rsidR="00A1770F" w:rsidRPr="00A1770F">
        <w:rPr>
          <w:rFonts w:eastAsiaTheme="minorHAnsi"/>
          <w:sz w:val="18"/>
          <w:szCs w:val="18"/>
          <w:lang w:val="ru-RU" w:eastAsia="en-US"/>
        </w:rPr>
        <w:t>4.4. Оплата услуг производится в полном</w:t>
      </w:r>
      <w:bookmarkStart w:id="32" w:name="sub_1500"/>
      <w:r>
        <w:rPr>
          <w:rFonts w:eastAsiaTheme="minorHAnsi"/>
          <w:sz w:val="18"/>
          <w:szCs w:val="18"/>
          <w:lang w:val="ru-RU" w:eastAsia="en-US"/>
        </w:rPr>
        <w:t xml:space="preserve"> объеме</w:t>
      </w:r>
      <w:r w:rsidR="00A1770F" w:rsidRPr="00A1770F">
        <w:rPr>
          <w:rFonts w:eastAsiaTheme="minorHAnsi"/>
          <w:sz w:val="18"/>
          <w:szCs w:val="18"/>
          <w:lang w:val="ru-RU" w:eastAsia="en-US"/>
        </w:rPr>
        <w:t>.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eastAsiaTheme="minorEastAsia"/>
          <w:b/>
          <w:bCs/>
          <w:color w:val="26282F"/>
          <w:sz w:val="18"/>
          <w:szCs w:val="18"/>
          <w:lang w:val="ru-RU"/>
        </w:rPr>
      </w:pPr>
      <w:r w:rsidRPr="00A1770F">
        <w:rPr>
          <w:rFonts w:eastAsiaTheme="minorEastAsia"/>
          <w:b/>
          <w:bCs/>
          <w:color w:val="26282F"/>
          <w:sz w:val="18"/>
          <w:szCs w:val="18"/>
          <w:lang w:val="ru-RU"/>
        </w:rPr>
        <w:t>5. Основания изменения и расторжения договора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33" w:name="sub_1051"/>
      <w:bookmarkEnd w:id="32"/>
      <w:r w:rsidRPr="00A1770F">
        <w:rPr>
          <w:rFonts w:eastAsiaTheme="minorHAnsi"/>
          <w:sz w:val="18"/>
          <w:szCs w:val="18"/>
          <w:lang w:val="ru-RU" w:eastAsia="en-US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2" w:history="1">
        <w:r w:rsidRPr="00A1770F">
          <w:rPr>
            <w:rFonts w:eastAsiaTheme="minorHAnsi"/>
            <w:color w:val="106BBE"/>
            <w:sz w:val="18"/>
            <w:szCs w:val="18"/>
            <w:lang w:val="ru-RU" w:eastAsia="en-US"/>
          </w:rPr>
          <w:t>законод</w:t>
        </w:r>
        <w:r w:rsidRPr="00A1770F">
          <w:rPr>
            <w:rFonts w:eastAsiaTheme="minorHAnsi"/>
            <w:color w:val="106BBE"/>
            <w:sz w:val="18"/>
            <w:szCs w:val="18"/>
            <w:lang w:val="ru-RU" w:eastAsia="en-US"/>
          </w:rPr>
          <w:t>а</w:t>
        </w:r>
        <w:r w:rsidRPr="00A1770F">
          <w:rPr>
            <w:rFonts w:eastAsiaTheme="minorHAnsi"/>
            <w:color w:val="106BBE"/>
            <w:sz w:val="18"/>
            <w:szCs w:val="18"/>
            <w:lang w:val="ru-RU" w:eastAsia="en-US"/>
          </w:rPr>
          <w:t>тельством</w:t>
        </w:r>
      </w:hyperlink>
      <w:r w:rsidRPr="00A1770F">
        <w:rPr>
          <w:rFonts w:eastAsiaTheme="minorHAnsi"/>
          <w:sz w:val="18"/>
          <w:szCs w:val="18"/>
          <w:lang w:val="ru-RU" w:eastAsia="en-US"/>
        </w:rPr>
        <w:t xml:space="preserve"> Российской Федерации.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34" w:name="sub_1052"/>
      <w:bookmarkEnd w:id="33"/>
      <w:r w:rsidRPr="00A1770F">
        <w:rPr>
          <w:rFonts w:eastAsiaTheme="minorHAnsi"/>
          <w:sz w:val="18"/>
          <w:szCs w:val="18"/>
          <w:lang w:val="ru-RU" w:eastAsia="en-US"/>
        </w:rPr>
        <w:t>5.2. Настоящий Договор может быть расторгнут по соглашению Сторон.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35" w:name="sub_1053"/>
      <w:bookmarkEnd w:id="34"/>
      <w:r w:rsidRPr="00A1770F">
        <w:rPr>
          <w:rFonts w:eastAsiaTheme="minorHAnsi"/>
          <w:sz w:val="18"/>
          <w:szCs w:val="18"/>
          <w:lang w:val="ru-RU" w:eastAsia="en-US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5"/>
    <w:p w:rsidR="00A1770F" w:rsidRPr="00A1770F" w:rsidRDefault="00A1770F" w:rsidP="00A177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>установления нарушения порядка приема в образовательную организацию, повлекшего по вине Обучающегося его незако</w:t>
      </w:r>
      <w:r w:rsidRPr="00A1770F">
        <w:rPr>
          <w:rFonts w:eastAsiaTheme="minorHAnsi"/>
          <w:sz w:val="18"/>
          <w:szCs w:val="18"/>
          <w:lang w:val="ru-RU" w:eastAsia="en-US"/>
        </w:rPr>
        <w:t>н</w:t>
      </w:r>
      <w:r w:rsidRPr="00A1770F">
        <w:rPr>
          <w:rFonts w:eastAsiaTheme="minorHAnsi"/>
          <w:sz w:val="18"/>
          <w:szCs w:val="18"/>
          <w:lang w:val="ru-RU" w:eastAsia="en-US"/>
        </w:rPr>
        <w:t>ное зачисление в эту образовательную организацию;</w:t>
      </w:r>
    </w:p>
    <w:p w:rsidR="00A1770F" w:rsidRPr="00A1770F" w:rsidRDefault="00A1770F" w:rsidP="00A177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>просрочки оплаты стоимости платных дополнительных услуг;</w:t>
      </w:r>
    </w:p>
    <w:p w:rsidR="00A1770F" w:rsidRPr="00A1770F" w:rsidRDefault="00A1770F" w:rsidP="00A177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>невозможности надлежащего исполнения обязательства по оказанию платных дополнительных услуг вследствие действий (бездействия) Обучающегося;</w:t>
      </w:r>
    </w:p>
    <w:p w:rsidR="00A1770F" w:rsidRPr="00A1770F" w:rsidRDefault="00A1770F" w:rsidP="00A177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>в иных случаях, предусмотренных законодательством Российской Федерации.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36" w:name="sub_1054"/>
      <w:r w:rsidRPr="00A1770F">
        <w:rPr>
          <w:rFonts w:eastAsiaTheme="minorHAnsi"/>
          <w:sz w:val="18"/>
          <w:szCs w:val="18"/>
          <w:lang w:val="ru-RU" w:eastAsia="en-US"/>
        </w:rPr>
        <w:t>5.4. Настоящий Договор расторгается досрочно:</w:t>
      </w:r>
    </w:p>
    <w:bookmarkEnd w:id="36"/>
    <w:p w:rsidR="00A1770F" w:rsidRDefault="00A1770F" w:rsidP="00A17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BD0DE3">
        <w:rPr>
          <w:rFonts w:eastAsiaTheme="minorHAnsi"/>
          <w:sz w:val="18"/>
          <w:szCs w:val="18"/>
          <w:lang w:val="ru-RU" w:eastAsia="en-US"/>
        </w:rPr>
        <w:t xml:space="preserve"> </w:t>
      </w:r>
    </w:p>
    <w:p w:rsidR="00BD0DE3" w:rsidRPr="00A1770F" w:rsidRDefault="00BD0DE3" w:rsidP="00A17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Theme="minorHAnsi"/>
          <w:sz w:val="18"/>
          <w:szCs w:val="18"/>
          <w:lang w:val="ru-RU" w:eastAsia="en-US"/>
        </w:rPr>
      </w:pPr>
      <w:bookmarkStart w:id="37" w:name="_GoBack"/>
      <w:r>
        <w:rPr>
          <w:rFonts w:eastAsiaTheme="minorHAnsi"/>
          <w:sz w:val="18"/>
          <w:szCs w:val="18"/>
          <w:lang w:val="ru-RU" w:eastAsia="en-US"/>
        </w:rPr>
        <w:t>в случае освобождения бюджетного места, возможно зачисление обучающегося из платной образовательной группы;</w:t>
      </w:r>
    </w:p>
    <w:bookmarkEnd w:id="37"/>
    <w:p w:rsidR="00A1770F" w:rsidRPr="00A1770F" w:rsidRDefault="00A1770F" w:rsidP="00A17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Theme="minorHAnsi"/>
          <w:sz w:val="18"/>
          <w:szCs w:val="18"/>
          <w:lang w:val="ru-RU" w:eastAsia="en-US"/>
        </w:rPr>
      </w:pP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</w:t>
      </w:r>
      <w:r w:rsidRPr="00A1770F">
        <w:rPr>
          <w:rFonts w:eastAsiaTheme="minorHAnsi"/>
          <w:sz w:val="18"/>
          <w:szCs w:val="18"/>
          <w:lang w:val="ru-RU" w:eastAsia="en-US"/>
        </w:rPr>
        <w:t>о</w:t>
      </w:r>
      <w:r w:rsidRPr="00A1770F">
        <w:rPr>
          <w:rFonts w:eastAsiaTheme="minorHAnsi"/>
          <w:sz w:val="18"/>
          <w:szCs w:val="18"/>
          <w:lang w:val="ru-RU" w:eastAsia="en-US"/>
        </w:rPr>
        <w:t>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</w:t>
      </w:r>
      <w:r w:rsidRPr="00A1770F">
        <w:rPr>
          <w:rFonts w:eastAsiaTheme="minorHAnsi"/>
          <w:sz w:val="18"/>
          <w:szCs w:val="18"/>
          <w:lang w:val="ru-RU" w:eastAsia="en-US"/>
        </w:rPr>
        <w:t>о</w:t>
      </w:r>
      <w:r w:rsidRPr="00A1770F">
        <w:rPr>
          <w:rFonts w:eastAsiaTheme="minorHAnsi"/>
          <w:sz w:val="18"/>
          <w:szCs w:val="18"/>
          <w:lang w:val="ru-RU" w:eastAsia="en-US"/>
        </w:rPr>
        <w:t>вательную организацию;</w:t>
      </w:r>
      <w:proofErr w:type="gramEnd"/>
    </w:p>
    <w:p w:rsidR="00A1770F" w:rsidRPr="00A1770F" w:rsidRDefault="00A1770F" w:rsidP="00A177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Theme="minorHAnsi"/>
          <w:sz w:val="18"/>
          <w:szCs w:val="18"/>
          <w:lang w:val="ru-RU" w:eastAsia="en-US"/>
        </w:rPr>
      </w:pPr>
      <w:r w:rsidRPr="00A1770F">
        <w:rPr>
          <w:rFonts w:eastAsiaTheme="minorHAnsi"/>
          <w:sz w:val="18"/>
          <w:szCs w:val="18"/>
          <w:lang w:val="ru-RU"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38" w:name="sub_1055"/>
      <w:r w:rsidRPr="00A1770F">
        <w:rPr>
          <w:rFonts w:eastAsiaTheme="minorHAnsi"/>
          <w:sz w:val="18"/>
          <w:szCs w:val="18"/>
          <w:lang w:val="ru-RU" w:eastAsia="en-US"/>
        </w:rPr>
        <w:t xml:space="preserve">5.5. Исполнитель вправе отказаться от исполнения обязательств по Договору при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условии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полного возмещения Заказчику убытков.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39" w:name="sub_1056"/>
      <w:bookmarkEnd w:id="38"/>
      <w:r w:rsidRPr="00A1770F">
        <w:rPr>
          <w:rFonts w:eastAsiaTheme="minorHAnsi"/>
          <w:sz w:val="18"/>
          <w:szCs w:val="18"/>
          <w:lang w:val="ru-RU" w:eastAsia="en-US"/>
        </w:rPr>
        <w:t xml:space="preserve">5.6.Заказчик вправе отказаться от исполнения настоящего Договора при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условии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оплаты Исполнителю фактически понесенных им расходов, связанных с исполнением обязательств по Договору.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eastAsiaTheme="minorEastAsia"/>
          <w:b/>
          <w:bCs/>
          <w:color w:val="26282F"/>
          <w:sz w:val="18"/>
          <w:szCs w:val="18"/>
          <w:lang w:val="ru-RU"/>
        </w:rPr>
      </w:pPr>
      <w:bookmarkStart w:id="40" w:name="sub_1600"/>
      <w:bookmarkEnd w:id="39"/>
      <w:r w:rsidRPr="00A1770F">
        <w:rPr>
          <w:rFonts w:eastAsiaTheme="minorEastAsia"/>
          <w:b/>
          <w:bCs/>
          <w:color w:val="26282F"/>
          <w:sz w:val="18"/>
          <w:szCs w:val="18"/>
          <w:lang w:val="ru-RU"/>
        </w:rPr>
        <w:t>6. Ответственность Исполнителя, Заказчика и Обучающегося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41" w:name="sub_1061"/>
      <w:bookmarkEnd w:id="40"/>
      <w:r w:rsidRPr="00A1770F">
        <w:rPr>
          <w:rFonts w:eastAsiaTheme="minorHAnsi"/>
          <w:sz w:val="18"/>
          <w:szCs w:val="18"/>
          <w:lang w:val="ru-RU" w:eastAsia="en-US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</w:t>
      </w:r>
      <w:r w:rsidRPr="00A1770F">
        <w:rPr>
          <w:rFonts w:eastAsiaTheme="minorHAnsi"/>
          <w:sz w:val="18"/>
          <w:szCs w:val="18"/>
          <w:lang w:val="ru-RU" w:eastAsia="en-US"/>
        </w:rPr>
        <w:t>н</w:t>
      </w:r>
      <w:r w:rsidRPr="00A1770F">
        <w:rPr>
          <w:rFonts w:eastAsiaTheme="minorHAnsi"/>
          <w:sz w:val="18"/>
          <w:szCs w:val="18"/>
          <w:lang w:val="ru-RU" w:eastAsia="en-US"/>
        </w:rPr>
        <w:t xml:space="preserve">ную </w:t>
      </w:r>
      <w:hyperlink r:id="rId13" w:history="1">
        <w:r w:rsidRPr="00A1770F">
          <w:rPr>
            <w:rFonts w:eastAsiaTheme="minorHAnsi"/>
            <w:color w:val="106BBE"/>
            <w:sz w:val="18"/>
            <w:szCs w:val="18"/>
            <w:lang w:val="ru-RU" w:eastAsia="en-US"/>
          </w:rPr>
          <w:t>законодательством</w:t>
        </w:r>
      </w:hyperlink>
      <w:r w:rsidRPr="00A1770F">
        <w:rPr>
          <w:rFonts w:eastAsiaTheme="minorHAnsi"/>
          <w:sz w:val="18"/>
          <w:szCs w:val="18"/>
          <w:lang w:val="ru-RU" w:eastAsia="en-US"/>
        </w:rPr>
        <w:t xml:space="preserve"> Российской Федерации и Договором.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42" w:name="sub_1062"/>
      <w:bookmarkEnd w:id="41"/>
      <w:r w:rsidRPr="00A1770F">
        <w:rPr>
          <w:rFonts w:eastAsiaTheme="minorHAnsi"/>
          <w:sz w:val="18"/>
          <w:szCs w:val="18"/>
          <w:lang w:val="ru-RU" w:eastAsia="en-US"/>
        </w:rPr>
        <w:t xml:space="preserve">6.2. При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обнаружении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недостатка образовательной услуги, в том числе оказания ее не в полном объеме, предусмотренном образов</w:t>
      </w:r>
      <w:r w:rsidRPr="00A1770F">
        <w:rPr>
          <w:rFonts w:eastAsiaTheme="minorHAnsi"/>
          <w:sz w:val="18"/>
          <w:szCs w:val="18"/>
          <w:lang w:val="ru-RU" w:eastAsia="en-US"/>
        </w:rPr>
        <w:t>а</w:t>
      </w:r>
      <w:r w:rsidRPr="00A1770F">
        <w:rPr>
          <w:rFonts w:eastAsiaTheme="minorHAnsi"/>
          <w:sz w:val="18"/>
          <w:szCs w:val="18"/>
          <w:lang w:val="ru-RU" w:eastAsia="en-US"/>
        </w:rPr>
        <w:t>тельными программами (частью образовательной программы), Заказчик вправе по своему выбору потребовать: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43" w:name="sub_10621"/>
      <w:bookmarkEnd w:id="42"/>
      <w:r w:rsidRPr="00A1770F">
        <w:rPr>
          <w:rFonts w:eastAsiaTheme="minorHAnsi"/>
          <w:sz w:val="18"/>
          <w:szCs w:val="18"/>
          <w:lang w:val="ru-RU" w:eastAsia="en-US"/>
        </w:rPr>
        <w:t>6.2.1. Безвозмездного оказания образовательной услуги;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44" w:name="sub_10622"/>
      <w:bookmarkEnd w:id="43"/>
      <w:r w:rsidRPr="00A1770F">
        <w:rPr>
          <w:rFonts w:eastAsiaTheme="minorHAnsi"/>
          <w:sz w:val="18"/>
          <w:szCs w:val="18"/>
          <w:lang w:val="ru-RU" w:eastAsia="en-US"/>
        </w:rPr>
        <w:t>6.2.2. Соразмерного уменьшения стоимости оказанной образовательной услуги;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45" w:name="sub_10623"/>
      <w:bookmarkEnd w:id="44"/>
      <w:r w:rsidRPr="00A1770F">
        <w:rPr>
          <w:rFonts w:eastAsiaTheme="minorHAnsi"/>
          <w:sz w:val="18"/>
          <w:szCs w:val="18"/>
          <w:lang w:val="ru-RU" w:eastAsia="en-US"/>
        </w:rPr>
        <w:t>6.2.3. Возмещения понесенных им расходов по устранению недостатков оказанной образовательной услуги своими силами или трет</w:t>
      </w:r>
      <w:r w:rsidRPr="00A1770F">
        <w:rPr>
          <w:rFonts w:eastAsiaTheme="minorHAnsi"/>
          <w:sz w:val="18"/>
          <w:szCs w:val="18"/>
          <w:lang w:val="ru-RU" w:eastAsia="en-US"/>
        </w:rPr>
        <w:t>ь</w:t>
      </w:r>
      <w:r w:rsidRPr="00A1770F">
        <w:rPr>
          <w:rFonts w:eastAsiaTheme="minorHAnsi"/>
          <w:sz w:val="18"/>
          <w:szCs w:val="18"/>
          <w:lang w:val="ru-RU" w:eastAsia="en-US"/>
        </w:rPr>
        <w:t>ими лицами.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46" w:name="sub_1063"/>
      <w:bookmarkEnd w:id="45"/>
      <w:r w:rsidRPr="00A1770F">
        <w:rPr>
          <w:rFonts w:eastAsiaTheme="minorHAnsi"/>
          <w:sz w:val="18"/>
          <w:szCs w:val="18"/>
          <w:lang w:val="ru-RU" w:eastAsia="en-US"/>
        </w:rPr>
        <w:t>6.3. Заказчик вправе отказаться от исполнения Договора и потребовать полного возмещения убытков, если в срок недостатки образ</w:t>
      </w:r>
      <w:r w:rsidRPr="00A1770F">
        <w:rPr>
          <w:rFonts w:eastAsiaTheme="minorHAnsi"/>
          <w:sz w:val="18"/>
          <w:szCs w:val="18"/>
          <w:lang w:val="ru-RU" w:eastAsia="en-US"/>
        </w:rPr>
        <w:t>о</w:t>
      </w:r>
      <w:r w:rsidRPr="00A1770F">
        <w:rPr>
          <w:rFonts w:eastAsiaTheme="minorHAnsi"/>
          <w:sz w:val="18"/>
          <w:szCs w:val="18"/>
          <w:lang w:val="ru-RU" w:eastAsia="en-US"/>
        </w:rPr>
        <w:t>вательной услуги не устранены Исполнителем. Заказчик также вправе отказаться от исполнения Договора, если им обнаружен сущ</w:t>
      </w:r>
      <w:r w:rsidRPr="00A1770F">
        <w:rPr>
          <w:rFonts w:eastAsiaTheme="minorHAnsi"/>
          <w:sz w:val="18"/>
          <w:szCs w:val="18"/>
          <w:lang w:val="ru-RU" w:eastAsia="en-US"/>
        </w:rPr>
        <w:t>е</w:t>
      </w:r>
      <w:r w:rsidRPr="00A1770F">
        <w:rPr>
          <w:rFonts w:eastAsiaTheme="minorHAnsi"/>
          <w:sz w:val="18"/>
          <w:szCs w:val="18"/>
          <w:lang w:val="ru-RU" w:eastAsia="en-US"/>
        </w:rPr>
        <w:t>ственный недостаток оказанной образовательной услуги или иные существенные отступления от условий Договора.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47" w:name="sub_1064"/>
      <w:bookmarkEnd w:id="46"/>
      <w:r w:rsidRPr="00A1770F">
        <w:rPr>
          <w:rFonts w:eastAsiaTheme="minorHAnsi"/>
          <w:sz w:val="18"/>
          <w:szCs w:val="18"/>
          <w:lang w:val="ru-RU" w:eastAsia="en-US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осуществлена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в срок, Заказчик вправе по своему выбору: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48" w:name="sub_10641"/>
      <w:bookmarkEnd w:id="47"/>
      <w:r w:rsidRPr="00A1770F">
        <w:rPr>
          <w:rFonts w:eastAsiaTheme="minorHAnsi"/>
          <w:sz w:val="18"/>
          <w:szCs w:val="18"/>
          <w:lang w:val="ru-RU" w:eastAsia="en-US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49" w:name="sub_10642"/>
      <w:bookmarkEnd w:id="48"/>
      <w:r w:rsidRPr="00A1770F">
        <w:rPr>
          <w:rFonts w:eastAsiaTheme="minorHAnsi"/>
          <w:sz w:val="18"/>
          <w:szCs w:val="18"/>
          <w:lang w:val="ru-RU" w:eastAsia="en-US"/>
        </w:rPr>
        <w:t>6.4.2. Поручить оказать образовательную услугу третьим лицам за разумную цену и потребовать от Исполнителя возмещения пон</w:t>
      </w:r>
      <w:r w:rsidRPr="00A1770F">
        <w:rPr>
          <w:rFonts w:eastAsiaTheme="minorHAnsi"/>
          <w:sz w:val="18"/>
          <w:szCs w:val="18"/>
          <w:lang w:val="ru-RU" w:eastAsia="en-US"/>
        </w:rPr>
        <w:t>е</w:t>
      </w:r>
      <w:r w:rsidRPr="00A1770F">
        <w:rPr>
          <w:rFonts w:eastAsiaTheme="minorHAnsi"/>
          <w:sz w:val="18"/>
          <w:szCs w:val="18"/>
          <w:lang w:val="ru-RU" w:eastAsia="en-US"/>
        </w:rPr>
        <w:t>сенных расходов;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50" w:name="sub_10643"/>
      <w:bookmarkEnd w:id="49"/>
      <w:r w:rsidRPr="00A1770F">
        <w:rPr>
          <w:rFonts w:eastAsiaTheme="minorHAnsi"/>
          <w:sz w:val="18"/>
          <w:szCs w:val="18"/>
          <w:lang w:val="ru-RU" w:eastAsia="en-US"/>
        </w:rPr>
        <w:t>6.4.3. Потребовать уменьшения стоимости образовательной услуги;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51" w:name="sub_10644"/>
      <w:bookmarkEnd w:id="50"/>
      <w:r w:rsidRPr="00A1770F">
        <w:rPr>
          <w:rFonts w:eastAsiaTheme="minorHAnsi"/>
          <w:sz w:val="18"/>
          <w:szCs w:val="18"/>
          <w:lang w:val="ru-RU" w:eastAsia="en-US"/>
        </w:rPr>
        <w:t>6.4.4. Расторгнуть Договор.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52" w:name="sub_1065"/>
      <w:bookmarkEnd w:id="51"/>
      <w:r w:rsidRPr="00A1770F">
        <w:rPr>
          <w:rFonts w:eastAsiaTheme="minorHAnsi"/>
          <w:sz w:val="18"/>
          <w:szCs w:val="18"/>
          <w:lang w:val="ru-RU" w:eastAsia="en-US"/>
        </w:rPr>
        <w:t>6.5. Заказчик вправе потребовать полного возмещения убытков, причиненных ему в связи с нарушением сроков начала и (или) око</w:t>
      </w:r>
      <w:r w:rsidRPr="00A1770F">
        <w:rPr>
          <w:rFonts w:eastAsiaTheme="minorHAnsi"/>
          <w:sz w:val="18"/>
          <w:szCs w:val="18"/>
          <w:lang w:val="ru-RU" w:eastAsia="en-US"/>
        </w:rPr>
        <w:t>н</w:t>
      </w:r>
      <w:r w:rsidRPr="00A1770F">
        <w:rPr>
          <w:rFonts w:eastAsiaTheme="minorHAnsi"/>
          <w:sz w:val="18"/>
          <w:szCs w:val="18"/>
          <w:lang w:val="ru-RU" w:eastAsia="en-US"/>
        </w:rPr>
        <w:t>чания оказания образовательной услуги, а также в связи с недостатками образовательной услуги.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eastAsiaTheme="minorEastAsia"/>
          <w:b/>
          <w:bCs/>
          <w:color w:val="26282F"/>
          <w:sz w:val="18"/>
          <w:szCs w:val="18"/>
          <w:lang w:val="ru-RU"/>
        </w:rPr>
      </w:pPr>
      <w:bookmarkStart w:id="53" w:name="sub_1700"/>
      <w:bookmarkEnd w:id="52"/>
      <w:r w:rsidRPr="00A1770F">
        <w:rPr>
          <w:rFonts w:eastAsiaTheme="minorEastAsia"/>
          <w:b/>
          <w:bCs/>
          <w:color w:val="26282F"/>
          <w:sz w:val="18"/>
          <w:szCs w:val="18"/>
          <w:lang w:val="ru-RU"/>
        </w:rPr>
        <w:t>7. Срок действия Договора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54" w:name="sub_1071"/>
      <w:bookmarkEnd w:id="53"/>
      <w:r w:rsidRPr="00A1770F">
        <w:rPr>
          <w:rFonts w:eastAsiaTheme="minorHAnsi"/>
          <w:sz w:val="18"/>
          <w:szCs w:val="18"/>
          <w:lang w:val="ru-RU" w:eastAsia="en-US"/>
        </w:rPr>
        <w:t>7.1. Настоящий Договор вступает в силу со дня его заключения Сторонами и действует до полного исполнения Сторонами обяз</w:t>
      </w:r>
      <w:r w:rsidRPr="00A1770F">
        <w:rPr>
          <w:rFonts w:eastAsiaTheme="minorHAnsi"/>
          <w:sz w:val="18"/>
          <w:szCs w:val="18"/>
          <w:lang w:val="ru-RU" w:eastAsia="en-US"/>
        </w:rPr>
        <w:t>а</w:t>
      </w:r>
      <w:r w:rsidRPr="00A1770F">
        <w:rPr>
          <w:rFonts w:eastAsiaTheme="minorHAnsi"/>
          <w:sz w:val="18"/>
          <w:szCs w:val="18"/>
          <w:lang w:val="ru-RU" w:eastAsia="en-US"/>
        </w:rPr>
        <w:t>тельств.</w:t>
      </w:r>
    </w:p>
    <w:p w:rsidR="00A1770F" w:rsidRPr="00A1770F" w:rsidRDefault="00A1770F" w:rsidP="00A1770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eastAsiaTheme="minorEastAsia"/>
          <w:b/>
          <w:bCs/>
          <w:color w:val="26282F"/>
          <w:sz w:val="18"/>
          <w:szCs w:val="18"/>
          <w:lang w:val="ru-RU"/>
        </w:rPr>
      </w:pPr>
      <w:bookmarkStart w:id="55" w:name="sub_1800"/>
      <w:bookmarkEnd w:id="54"/>
      <w:r w:rsidRPr="00A1770F">
        <w:rPr>
          <w:rFonts w:eastAsiaTheme="minorEastAsia"/>
          <w:b/>
          <w:bCs/>
          <w:color w:val="26282F"/>
          <w:sz w:val="18"/>
          <w:szCs w:val="18"/>
          <w:lang w:val="ru-RU"/>
        </w:rPr>
        <w:t>8. Заключительные положения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56" w:name="sub_1081"/>
      <w:bookmarkEnd w:id="55"/>
      <w:r w:rsidRPr="00A1770F">
        <w:rPr>
          <w:rFonts w:eastAsiaTheme="minorHAnsi"/>
          <w:sz w:val="18"/>
          <w:szCs w:val="18"/>
          <w:lang w:val="ru-RU" w:eastAsia="en-US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57" w:name="sub_1082"/>
      <w:bookmarkEnd w:id="56"/>
      <w:r w:rsidRPr="00A1770F">
        <w:rPr>
          <w:rFonts w:eastAsiaTheme="minorHAnsi"/>
          <w:sz w:val="18"/>
          <w:szCs w:val="18"/>
          <w:lang w:val="ru-RU" w:eastAsia="en-US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1770F">
        <w:rPr>
          <w:rFonts w:eastAsiaTheme="minorHAnsi"/>
          <w:sz w:val="18"/>
          <w:szCs w:val="18"/>
          <w:lang w:val="ru-RU" w:eastAsia="en-US"/>
        </w:rPr>
        <w:t>приказа</w:t>
      </w:r>
      <w:proofErr w:type="gramEnd"/>
      <w:r w:rsidRPr="00A1770F">
        <w:rPr>
          <w:rFonts w:eastAsiaTheme="minorHAnsi"/>
          <w:sz w:val="18"/>
          <w:szCs w:val="18"/>
          <w:lang w:val="ru-RU"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</w:t>
      </w:r>
      <w:r w:rsidRPr="00A1770F">
        <w:rPr>
          <w:rFonts w:eastAsiaTheme="minorHAnsi"/>
          <w:sz w:val="18"/>
          <w:szCs w:val="18"/>
          <w:lang w:val="ru-RU" w:eastAsia="en-US"/>
        </w:rPr>
        <w:t>е</w:t>
      </w:r>
      <w:r w:rsidRPr="00A1770F">
        <w:rPr>
          <w:rFonts w:eastAsiaTheme="minorHAnsi"/>
          <w:sz w:val="18"/>
          <w:szCs w:val="18"/>
          <w:lang w:val="ru-RU" w:eastAsia="en-US"/>
        </w:rPr>
        <w:t>нии Обучающегося из образовательной организации.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58" w:name="sub_1083"/>
      <w:bookmarkEnd w:id="57"/>
      <w:r w:rsidRPr="00A1770F">
        <w:rPr>
          <w:rFonts w:eastAsiaTheme="minorHAnsi"/>
          <w:sz w:val="18"/>
          <w:szCs w:val="18"/>
          <w:lang w:val="ru-RU" w:eastAsia="en-US"/>
        </w:rPr>
        <w:t xml:space="preserve">8.3. Настоящий Договор составлен в </w:t>
      </w:r>
      <w:r w:rsidRPr="00A1770F">
        <w:rPr>
          <w:rFonts w:eastAsiaTheme="minorHAnsi"/>
          <w:sz w:val="18"/>
          <w:szCs w:val="18"/>
          <w:u w:val="single"/>
          <w:lang w:val="ru-RU" w:eastAsia="en-US"/>
        </w:rPr>
        <w:t>двух</w:t>
      </w:r>
      <w:r w:rsidRPr="00A1770F">
        <w:rPr>
          <w:rFonts w:eastAsiaTheme="minorHAnsi"/>
          <w:sz w:val="18"/>
          <w:szCs w:val="18"/>
          <w:lang w:val="ru-RU" w:eastAsia="en-US"/>
        </w:rPr>
        <w:t xml:space="preserve"> экземплярах, по одному для каждой из Сторон. Все экземпляры имеют одинаковую юрид</w:t>
      </w:r>
      <w:r w:rsidRPr="00A1770F">
        <w:rPr>
          <w:rFonts w:eastAsiaTheme="minorHAnsi"/>
          <w:sz w:val="18"/>
          <w:szCs w:val="18"/>
          <w:lang w:val="ru-RU" w:eastAsia="en-US"/>
        </w:rPr>
        <w:t>и</w:t>
      </w:r>
      <w:r w:rsidRPr="00A1770F">
        <w:rPr>
          <w:rFonts w:eastAsiaTheme="minorHAnsi"/>
          <w:sz w:val="18"/>
          <w:szCs w:val="18"/>
          <w:lang w:val="ru-RU" w:eastAsia="en-US"/>
        </w:rPr>
        <w:t>ческую силу. Изменения и дополнения настоящего Договора могут производиться только в письменной форме и подписываться упо</w:t>
      </w:r>
      <w:r w:rsidRPr="00A1770F">
        <w:rPr>
          <w:rFonts w:eastAsiaTheme="minorHAnsi"/>
          <w:sz w:val="18"/>
          <w:szCs w:val="18"/>
          <w:lang w:val="ru-RU" w:eastAsia="en-US"/>
        </w:rPr>
        <w:t>л</w:t>
      </w:r>
      <w:r w:rsidRPr="00A1770F">
        <w:rPr>
          <w:rFonts w:eastAsiaTheme="minorHAnsi"/>
          <w:sz w:val="18"/>
          <w:szCs w:val="18"/>
          <w:lang w:val="ru-RU" w:eastAsia="en-US"/>
        </w:rPr>
        <w:t>номоченными представителями Сторон.</w:t>
      </w:r>
    </w:p>
    <w:p w:rsidR="00A1770F" w:rsidRPr="00A1770F" w:rsidRDefault="00A1770F" w:rsidP="00A1770F">
      <w:pPr>
        <w:rPr>
          <w:rFonts w:eastAsiaTheme="minorHAnsi"/>
          <w:sz w:val="18"/>
          <w:szCs w:val="18"/>
          <w:lang w:val="ru-RU" w:eastAsia="en-US"/>
        </w:rPr>
      </w:pPr>
      <w:bookmarkStart w:id="59" w:name="sub_1084"/>
      <w:bookmarkEnd w:id="58"/>
      <w:r w:rsidRPr="00A1770F">
        <w:rPr>
          <w:rFonts w:eastAsiaTheme="minorHAnsi"/>
          <w:sz w:val="18"/>
          <w:szCs w:val="18"/>
          <w:lang w:val="ru-RU" w:eastAsia="en-US"/>
        </w:rPr>
        <w:t>8.4. Изменения Договора оформляются дополнительными соглашениями к Договору.</w:t>
      </w:r>
      <w:bookmarkStart w:id="60" w:name="sub_1900"/>
      <w:bookmarkEnd w:id="59"/>
    </w:p>
    <w:p w:rsidR="00A1770F" w:rsidRPr="00A1770F" w:rsidRDefault="00A1770F" w:rsidP="00A1770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eastAsiaTheme="minorEastAsia"/>
          <w:b/>
          <w:bCs/>
          <w:color w:val="26282F"/>
          <w:sz w:val="18"/>
          <w:szCs w:val="18"/>
          <w:lang w:val="ru-RU"/>
        </w:rPr>
      </w:pPr>
      <w:r w:rsidRPr="00A1770F">
        <w:rPr>
          <w:rFonts w:eastAsiaTheme="minorEastAsia"/>
          <w:b/>
          <w:bCs/>
          <w:color w:val="26282F"/>
          <w:sz w:val="18"/>
          <w:szCs w:val="18"/>
          <w:lang w:val="ru-RU"/>
        </w:rPr>
        <w:t>9. Адреса и реквизиты сторон</w:t>
      </w:r>
    </w:p>
    <w:p w:rsidR="00A1770F" w:rsidRPr="00A1770F" w:rsidRDefault="00A1770F" w:rsidP="00A1770F">
      <w:pPr>
        <w:rPr>
          <w:rFonts w:asciiTheme="minorHAnsi" w:eastAsiaTheme="minorHAnsi" w:hAnsiTheme="minorHAnsi" w:cstheme="minorBidi"/>
          <w:sz w:val="18"/>
          <w:szCs w:val="18"/>
          <w:lang w:val="ru-RU" w:eastAsia="en-US"/>
        </w:rPr>
      </w:pPr>
    </w:p>
    <w:tbl>
      <w:tblPr>
        <w:tblW w:w="52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2"/>
        <w:gridCol w:w="1378"/>
        <w:gridCol w:w="4411"/>
        <w:gridCol w:w="255"/>
      </w:tblGrid>
      <w:tr w:rsidR="00A1770F" w:rsidRPr="00A1770F" w:rsidTr="00050DA5">
        <w:tc>
          <w:tcPr>
            <w:tcW w:w="2298" w:type="pct"/>
            <w:vMerge w:val="restart"/>
            <w:tcBorders>
              <w:top w:val="nil"/>
              <w:left w:val="nil"/>
              <w:right w:val="nil"/>
            </w:tcBorders>
          </w:tcPr>
          <w:bookmarkEnd w:id="60"/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  <w:lang w:val="ru-RU"/>
              </w:rPr>
            </w:pPr>
            <w:r w:rsidRPr="00A1770F">
              <w:rPr>
                <w:rFonts w:eastAsiaTheme="minorEastAsia"/>
                <w:b/>
                <w:sz w:val="18"/>
                <w:szCs w:val="18"/>
                <w:lang w:val="ru-RU"/>
              </w:rPr>
              <w:t>Исполнитель</w:t>
            </w:r>
          </w:p>
          <w:p w:rsidR="00050DA5" w:rsidRDefault="00A1770F" w:rsidP="00A1770F">
            <w:pPr>
              <w:rPr>
                <w:rFonts w:eastAsiaTheme="minorHAnsi"/>
                <w:sz w:val="18"/>
                <w:szCs w:val="18"/>
                <w:u w:val="single"/>
                <w:lang w:val="ru-RU" w:eastAsia="en-US"/>
              </w:rPr>
            </w:pPr>
            <w:r w:rsidRPr="00A1770F">
              <w:rPr>
                <w:rFonts w:eastAsiaTheme="minorHAnsi"/>
                <w:sz w:val="18"/>
                <w:szCs w:val="18"/>
                <w:u w:val="single"/>
                <w:lang w:val="ru-RU" w:eastAsia="en-US"/>
              </w:rPr>
              <w:t>Муниципальное бюджетное учреждение дополнительного</w:t>
            </w:r>
          </w:p>
          <w:p w:rsidR="00A1770F" w:rsidRPr="00A1770F" w:rsidRDefault="00A1770F" w:rsidP="00A1770F">
            <w:pPr>
              <w:rPr>
                <w:rFonts w:eastAsiaTheme="minorHAnsi"/>
                <w:sz w:val="18"/>
                <w:szCs w:val="18"/>
                <w:u w:val="single"/>
                <w:lang w:val="ru-RU" w:eastAsia="en-US"/>
              </w:rPr>
            </w:pPr>
            <w:r w:rsidRPr="00A1770F">
              <w:rPr>
                <w:rFonts w:eastAsiaTheme="minorHAnsi"/>
                <w:sz w:val="18"/>
                <w:szCs w:val="18"/>
                <w:u w:val="single"/>
                <w:lang w:val="ru-RU" w:eastAsia="en-US"/>
              </w:rPr>
              <w:t xml:space="preserve"> образования спортивная школа № 1</w:t>
            </w:r>
          </w:p>
          <w:p w:rsidR="00A1770F" w:rsidRPr="00A1770F" w:rsidRDefault="00A1770F" w:rsidP="00A1770F">
            <w:pPr>
              <w:rPr>
                <w:rFonts w:eastAsiaTheme="minorHAnsi"/>
                <w:sz w:val="18"/>
                <w:szCs w:val="18"/>
                <w:u w:val="single"/>
                <w:lang w:val="ru-RU" w:eastAsia="en-US"/>
              </w:rPr>
            </w:pPr>
            <w:r w:rsidRPr="00A1770F">
              <w:rPr>
                <w:rFonts w:eastAsiaTheme="minorHAnsi"/>
                <w:sz w:val="18"/>
                <w:szCs w:val="18"/>
                <w:u w:val="single"/>
                <w:lang w:val="ru-RU" w:eastAsia="en-US"/>
              </w:rPr>
              <w:t xml:space="preserve"> им. С.Т. Шевченко города Славянска-на-Кубани </w:t>
            </w:r>
          </w:p>
          <w:p w:rsidR="00A1770F" w:rsidRPr="00A1770F" w:rsidRDefault="00A1770F" w:rsidP="00A1770F">
            <w:pPr>
              <w:rPr>
                <w:rFonts w:eastAsiaTheme="minorHAnsi"/>
                <w:sz w:val="18"/>
                <w:szCs w:val="18"/>
                <w:u w:val="single"/>
                <w:lang w:val="ru-RU" w:eastAsia="en-US"/>
              </w:rPr>
            </w:pPr>
            <w:proofErr w:type="gramStart"/>
            <w:r w:rsidRPr="00A1770F">
              <w:rPr>
                <w:rFonts w:eastAsiaTheme="minorHAnsi"/>
                <w:sz w:val="18"/>
                <w:szCs w:val="18"/>
                <w:u w:val="single"/>
                <w:lang w:val="ru-RU" w:eastAsia="en-US"/>
              </w:rPr>
              <w:t>муниципального</w:t>
            </w:r>
            <w:proofErr w:type="gramEnd"/>
            <w:r w:rsidRPr="00A1770F">
              <w:rPr>
                <w:rFonts w:eastAsiaTheme="minorHAnsi"/>
                <w:sz w:val="18"/>
                <w:szCs w:val="18"/>
                <w:u w:val="single"/>
                <w:lang w:val="ru-RU" w:eastAsia="en-US"/>
              </w:rPr>
              <w:t xml:space="preserve"> образования Славянский район</w:t>
            </w:r>
          </w:p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u w:val="single"/>
                <w:lang w:val="ru-RU"/>
              </w:rPr>
            </w:pPr>
            <w:r w:rsidRPr="00A1770F">
              <w:rPr>
                <w:rFonts w:eastAsiaTheme="minorEastAsia"/>
                <w:sz w:val="18"/>
                <w:szCs w:val="18"/>
                <w:u w:val="single"/>
                <w:lang w:val="ru-RU"/>
              </w:rPr>
              <w:t xml:space="preserve">353560, Краснодарский край, г. Славянск-на-Кубани, </w:t>
            </w:r>
          </w:p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  <w:u w:val="single"/>
                <w:lang w:val="ru-RU"/>
              </w:rPr>
            </w:pPr>
            <w:r w:rsidRPr="00A1770F">
              <w:rPr>
                <w:rFonts w:eastAsiaTheme="minorEastAsia"/>
                <w:sz w:val="18"/>
                <w:szCs w:val="18"/>
                <w:u w:val="single"/>
                <w:lang w:val="ru-RU"/>
              </w:rPr>
              <w:t>ул. Дзержинского, 264</w:t>
            </w:r>
          </w:p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</w:pPr>
            <w:r w:rsidRPr="00A1770F"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  <w:t>(место нахождения)</w:t>
            </w:r>
          </w:p>
          <w:p w:rsidR="00A1770F" w:rsidRPr="00A1770F" w:rsidRDefault="00A1770F" w:rsidP="00A1770F">
            <w:pPr>
              <w:rPr>
                <w:rFonts w:eastAsiaTheme="minorHAnsi"/>
                <w:sz w:val="18"/>
                <w:szCs w:val="18"/>
                <w:lang w:val="ru-RU" w:eastAsia="en-US"/>
              </w:rPr>
            </w:pPr>
            <w:r w:rsidRPr="00A1770F">
              <w:rPr>
                <w:rFonts w:eastAsiaTheme="minorHAnsi"/>
                <w:sz w:val="18"/>
                <w:szCs w:val="18"/>
                <w:lang w:val="ru-RU" w:eastAsia="en-US"/>
              </w:rPr>
              <w:t>тел/факс: 8(86146) 2-10-59</w:t>
            </w:r>
          </w:p>
          <w:p w:rsidR="00A1770F" w:rsidRPr="00A1770F" w:rsidRDefault="00A1770F" w:rsidP="00A1770F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A1770F">
              <w:rPr>
                <w:rFonts w:eastAsiaTheme="minorHAnsi"/>
                <w:sz w:val="18"/>
                <w:szCs w:val="18"/>
                <w:lang w:val="ru-RU" w:eastAsia="en-US"/>
              </w:rPr>
              <w:t>Е</w:t>
            </w:r>
            <w:proofErr w:type="gramEnd"/>
            <w:r w:rsidRPr="00A1770F">
              <w:rPr>
                <w:rFonts w:eastAsiaTheme="minorHAnsi"/>
                <w:sz w:val="18"/>
                <w:szCs w:val="18"/>
                <w:lang w:eastAsia="en-US"/>
              </w:rPr>
              <w:t xml:space="preserve">-mail: </w:t>
            </w:r>
            <w:hyperlink r:id="rId14" w:history="1">
              <w:r w:rsidRPr="00A1770F">
                <w:rPr>
                  <w:rFonts w:eastAsiaTheme="minorHAnsi"/>
                  <w:sz w:val="18"/>
                  <w:szCs w:val="18"/>
                  <w:u w:val="single"/>
                  <w:lang w:eastAsia="en-US"/>
                </w:rPr>
                <w:t>rimma.prishepa@yndex.ru</w:t>
              </w:r>
            </w:hyperlink>
          </w:p>
          <w:p w:rsidR="00A1770F" w:rsidRPr="00A1770F" w:rsidRDefault="00A1770F" w:rsidP="00A1770F">
            <w:pPr>
              <w:rPr>
                <w:rFonts w:eastAsiaTheme="minorHAnsi"/>
                <w:sz w:val="18"/>
                <w:szCs w:val="18"/>
                <w:lang w:val="ru-RU" w:eastAsia="en-US"/>
              </w:rPr>
            </w:pPr>
            <w:r w:rsidRPr="00A1770F">
              <w:rPr>
                <w:rFonts w:eastAsiaTheme="minorHAnsi"/>
                <w:sz w:val="18"/>
                <w:szCs w:val="18"/>
                <w:lang w:val="ru-RU" w:eastAsia="en-US"/>
              </w:rPr>
              <w:t>ИНН/КПП: 2349010702/234901001</w:t>
            </w:r>
          </w:p>
          <w:p w:rsidR="00A1770F" w:rsidRPr="00A1770F" w:rsidRDefault="00A1770F" w:rsidP="00A1770F">
            <w:pPr>
              <w:rPr>
                <w:rFonts w:eastAsiaTheme="minorHAnsi"/>
                <w:sz w:val="18"/>
                <w:szCs w:val="18"/>
                <w:lang w:val="ru-RU" w:eastAsia="en-US"/>
              </w:rPr>
            </w:pPr>
            <w:r w:rsidRPr="00A1770F">
              <w:rPr>
                <w:rFonts w:eastAsiaTheme="minorHAnsi"/>
                <w:sz w:val="18"/>
                <w:szCs w:val="18"/>
                <w:lang w:val="ru-RU" w:eastAsia="en-US"/>
              </w:rPr>
              <w:t>ОКАТО: 03423000000</w:t>
            </w:r>
          </w:p>
          <w:p w:rsidR="00A1770F" w:rsidRPr="00A1770F" w:rsidRDefault="00A1770F" w:rsidP="00A1770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ru-RU" w:eastAsia="en-US"/>
              </w:rPr>
            </w:pPr>
            <w:r w:rsidRPr="00A1770F">
              <w:rPr>
                <w:rFonts w:eastAsiaTheme="minorHAnsi"/>
                <w:sz w:val="18"/>
                <w:szCs w:val="18"/>
                <w:lang w:val="ru-RU" w:eastAsia="en-US"/>
              </w:rPr>
              <w:t>ОГРН: 1022304650125</w:t>
            </w:r>
          </w:p>
          <w:p w:rsidR="00050DA5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  <w:r w:rsidRPr="00A1770F">
              <w:rPr>
                <w:rFonts w:eastAsiaTheme="minorEastAsia"/>
                <w:b/>
                <w:sz w:val="18"/>
                <w:szCs w:val="18"/>
                <w:lang w:val="ru-RU"/>
              </w:rPr>
              <w:t>Расчетный счет:</w:t>
            </w:r>
            <w:r w:rsidRPr="00A1770F">
              <w:rPr>
                <w:rFonts w:eastAsiaTheme="minorEastAsia"/>
                <w:sz w:val="18"/>
                <w:szCs w:val="18"/>
                <w:lang w:val="ru-RU"/>
              </w:rPr>
              <w:t xml:space="preserve"> 40701810700003000001 </w:t>
            </w:r>
          </w:p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  <w:r w:rsidRPr="00A1770F">
              <w:rPr>
                <w:rFonts w:eastAsiaTheme="minorEastAsia"/>
                <w:sz w:val="18"/>
                <w:szCs w:val="18"/>
                <w:lang w:val="ru-RU"/>
              </w:rPr>
              <w:t xml:space="preserve">РКЦ Славянск-на-Кубани г. Славянск-на-Кубани </w:t>
            </w:r>
          </w:p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val="ru-RU"/>
              </w:rPr>
            </w:pPr>
            <w:r w:rsidRPr="00A1770F">
              <w:rPr>
                <w:rFonts w:eastAsiaTheme="minorEastAsia"/>
                <w:sz w:val="18"/>
                <w:szCs w:val="18"/>
                <w:lang w:val="ru-RU"/>
              </w:rPr>
              <w:t xml:space="preserve">БИК 040353000 </w:t>
            </w:r>
          </w:p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u w:val="single"/>
                <w:lang w:val="ru-RU"/>
              </w:rPr>
            </w:pPr>
            <w:proofErr w:type="gramStart"/>
            <w:r w:rsidRPr="00A1770F">
              <w:rPr>
                <w:rFonts w:eastAsiaTheme="minorEastAsia"/>
                <w:sz w:val="18"/>
                <w:szCs w:val="18"/>
                <w:u w:val="single"/>
                <w:lang w:val="ru-RU"/>
              </w:rPr>
              <w:t>л</w:t>
            </w:r>
            <w:proofErr w:type="gramEnd"/>
            <w:r w:rsidRPr="00A1770F">
              <w:rPr>
                <w:rFonts w:eastAsiaTheme="minorEastAsia"/>
                <w:sz w:val="18"/>
                <w:szCs w:val="18"/>
                <w:u w:val="single"/>
                <w:lang w:val="ru-RU"/>
              </w:rPr>
              <w:t>/с 925511130___________________________</w:t>
            </w:r>
          </w:p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</w:pPr>
            <w:r w:rsidRPr="00A1770F"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  <w:t>(банковские реквизиты)</w:t>
            </w:r>
          </w:p>
          <w:p w:rsidR="00A1770F" w:rsidRPr="00A1770F" w:rsidRDefault="00A1770F" w:rsidP="00A1770F">
            <w:pPr>
              <w:rPr>
                <w:rFonts w:eastAsiaTheme="minorHAnsi"/>
                <w:sz w:val="18"/>
                <w:szCs w:val="18"/>
                <w:lang w:val="ru-RU" w:eastAsia="en-US"/>
              </w:rPr>
            </w:pPr>
            <w:r w:rsidRPr="00A1770F">
              <w:rPr>
                <w:rFonts w:eastAsiaTheme="minorHAnsi"/>
                <w:sz w:val="18"/>
                <w:szCs w:val="18"/>
                <w:lang w:val="ru-RU" w:eastAsia="en-US"/>
              </w:rPr>
              <w:t>______________________  Р.М. Прищепа</w:t>
            </w:r>
          </w:p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  <w:lang w:val="ru-RU"/>
              </w:rPr>
            </w:pPr>
            <w:r w:rsidRPr="00A1770F"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  <w:t xml:space="preserve">                        (подпись)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  <w:lang w:val="ru-RU"/>
              </w:rPr>
            </w:pP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  <w:lang w:val="ru-RU"/>
              </w:rPr>
            </w:pPr>
            <w:r w:rsidRPr="00A1770F">
              <w:rPr>
                <w:rFonts w:eastAsiaTheme="minorEastAsia"/>
                <w:b/>
                <w:sz w:val="18"/>
                <w:szCs w:val="18"/>
                <w:lang w:val="ru-RU"/>
              </w:rPr>
              <w:t>Заказчик</w:t>
            </w:r>
          </w:p>
          <w:p w:rsidR="00A1770F" w:rsidRPr="00A1770F" w:rsidRDefault="00A1770F" w:rsidP="00A1770F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val="ru-RU" w:eastAsia="en-US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</w:tr>
      <w:tr w:rsidR="00A1770F" w:rsidRPr="00A1770F" w:rsidTr="00050DA5">
        <w:trPr>
          <w:trHeight w:val="323"/>
        </w:trPr>
        <w:tc>
          <w:tcPr>
            <w:tcW w:w="2298" w:type="pct"/>
            <w:vMerge/>
            <w:tcBorders>
              <w:left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rFonts w:ascii="Arial" w:eastAsiaTheme="minorEastAsia" w:hAnsi="Arial" w:cs="Arial"/>
                <w:sz w:val="18"/>
                <w:szCs w:val="18"/>
                <w:lang w:val="ru-RU"/>
              </w:rPr>
            </w:pPr>
            <w:r w:rsidRPr="00A1770F"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  <w:t xml:space="preserve">(фамилия, имя, отчество) </w:t>
            </w:r>
            <w:r w:rsidRPr="00A1770F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>___________________________________________</w:t>
            </w:r>
          </w:p>
          <w:p w:rsidR="00A1770F" w:rsidRDefault="00A1770F" w:rsidP="00A17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</w:p>
          <w:p w:rsidR="00050DA5" w:rsidRPr="00A1770F" w:rsidRDefault="00050DA5" w:rsidP="00A17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</w:tr>
      <w:tr w:rsidR="00A1770F" w:rsidRPr="00BD0DE3" w:rsidTr="00050DA5">
        <w:tc>
          <w:tcPr>
            <w:tcW w:w="2298" w:type="pct"/>
            <w:vMerge/>
            <w:tcBorders>
              <w:left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</w:pPr>
            <w:r w:rsidRPr="00A1770F"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  <w:t>(дата рождения)</w:t>
            </w:r>
          </w:p>
          <w:p w:rsidR="00A1770F" w:rsidRPr="00A1770F" w:rsidRDefault="00A1770F" w:rsidP="00050DA5">
            <w:pPr>
              <w:ind w:left="-169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val="ru-RU" w:eastAsia="en-US"/>
              </w:rPr>
            </w:pPr>
            <w:r w:rsidRPr="00A1770F">
              <w:rPr>
                <w:rFonts w:asciiTheme="minorHAnsi" w:eastAsiaTheme="minorHAnsi" w:hAnsiTheme="minorHAnsi" w:cstheme="minorBidi"/>
                <w:sz w:val="18"/>
                <w:szCs w:val="18"/>
                <w:lang w:val="ru-RU" w:eastAsia="en-US"/>
              </w:rPr>
              <w:t>________________________________________</w:t>
            </w:r>
          </w:p>
          <w:p w:rsidR="00A1770F" w:rsidRDefault="00A1770F" w:rsidP="00050DA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</w:pPr>
            <w:r w:rsidRPr="00A1770F"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  <w:t>(место нахождения/адрес места жительства)</w:t>
            </w:r>
          </w:p>
          <w:p w:rsidR="00050DA5" w:rsidRDefault="00050DA5" w:rsidP="00050DA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</w:pPr>
          </w:p>
          <w:p w:rsidR="00A1770F" w:rsidRPr="00A1770F" w:rsidRDefault="00A1770F" w:rsidP="00A1770F">
            <w:pPr>
              <w:spacing w:after="200"/>
              <w:rPr>
                <w:rFonts w:asciiTheme="minorHAnsi" w:eastAsiaTheme="minorHAnsi" w:hAnsiTheme="minorHAnsi" w:cstheme="minorBidi"/>
                <w:sz w:val="18"/>
                <w:szCs w:val="18"/>
                <w:lang w:val="ru-RU" w:eastAsia="en-US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</w:tr>
      <w:tr w:rsidR="00A1770F" w:rsidRPr="00A1770F" w:rsidTr="00050DA5">
        <w:trPr>
          <w:trHeight w:val="1627"/>
        </w:trPr>
        <w:tc>
          <w:tcPr>
            <w:tcW w:w="2298" w:type="pct"/>
            <w:vMerge/>
            <w:tcBorders>
              <w:left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</w:pPr>
            <w:r w:rsidRPr="00A1770F"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  <w:t>(телефон)</w:t>
            </w:r>
          </w:p>
          <w:p w:rsidR="00A1770F" w:rsidRPr="00A1770F" w:rsidRDefault="00A1770F" w:rsidP="00A1770F">
            <w:pPr>
              <w:spacing w:after="200"/>
              <w:rPr>
                <w:rFonts w:asciiTheme="minorHAnsi" w:eastAsiaTheme="minorHAnsi" w:hAnsiTheme="minorHAnsi" w:cstheme="minorBidi"/>
                <w:sz w:val="18"/>
                <w:szCs w:val="18"/>
                <w:lang w:val="ru-RU" w:eastAsia="en-US"/>
              </w:rPr>
            </w:pPr>
            <w:r w:rsidRPr="00A1770F">
              <w:rPr>
                <w:rFonts w:asciiTheme="minorHAnsi" w:eastAsiaTheme="minorHAnsi" w:hAnsiTheme="minorHAnsi" w:cstheme="minorBidi"/>
                <w:sz w:val="18"/>
                <w:szCs w:val="18"/>
                <w:lang w:val="ru-RU" w:eastAsia="en-US"/>
              </w:rPr>
              <w:t>__________________________________________</w:t>
            </w:r>
          </w:p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ru-RU"/>
              </w:rPr>
            </w:pPr>
            <w:r w:rsidRPr="00A1770F"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  <w:t>(подпись)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</w:tr>
      <w:tr w:rsidR="00A1770F" w:rsidRPr="00A1770F" w:rsidTr="00050DA5">
        <w:tc>
          <w:tcPr>
            <w:tcW w:w="2298" w:type="pct"/>
            <w:vMerge/>
            <w:tcBorders>
              <w:left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1971" w:type="pct"/>
            <w:vMerge/>
            <w:tcBorders>
              <w:left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</w:tr>
      <w:tr w:rsidR="00A1770F" w:rsidRPr="00A1770F" w:rsidTr="00050DA5">
        <w:tc>
          <w:tcPr>
            <w:tcW w:w="2298" w:type="pct"/>
            <w:vMerge/>
            <w:tcBorders>
              <w:left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1971" w:type="pct"/>
            <w:vMerge/>
            <w:tcBorders>
              <w:left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</w:tr>
      <w:tr w:rsidR="00A1770F" w:rsidRPr="00A1770F" w:rsidTr="00050DA5">
        <w:tc>
          <w:tcPr>
            <w:tcW w:w="2298" w:type="pct"/>
            <w:vMerge/>
            <w:tcBorders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1971" w:type="pct"/>
            <w:vMerge/>
            <w:tcBorders>
              <w:left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</w:tr>
      <w:tr w:rsidR="00A1770F" w:rsidRPr="00A1770F" w:rsidTr="00050DA5"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val="ru-RU"/>
              </w:rPr>
            </w:pPr>
            <w:r w:rsidRPr="00A1770F">
              <w:rPr>
                <w:rFonts w:eastAsiaTheme="minorEastAsia"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1971" w:type="pct"/>
            <w:vMerge/>
            <w:tcBorders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A1770F" w:rsidRPr="00A1770F" w:rsidRDefault="00A1770F" w:rsidP="00A1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</w:tr>
    </w:tbl>
    <w:p w:rsidR="00A1770F" w:rsidRPr="00A1770F" w:rsidRDefault="00A1770F" w:rsidP="00A1770F">
      <w:pPr>
        <w:rPr>
          <w:sz w:val="18"/>
          <w:szCs w:val="18"/>
          <w:lang w:val="ru-RU"/>
        </w:rPr>
      </w:pPr>
    </w:p>
    <w:p w:rsidR="0072608A" w:rsidRPr="00A1770F" w:rsidRDefault="0072608A" w:rsidP="00A1770F"/>
    <w:sectPr w:rsidR="0072608A" w:rsidRPr="00A1770F" w:rsidSect="00BC64CD">
      <w:headerReference w:type="even" r:id="rId15"/>
      <w:type w:val="nextColumn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3A" w:rsidRDefault="00C80A3A">
      <w:r>
        <w:separator/>
      </w:r>
    </w:p>
  </w:endnote>
  <w:endnote w:type="continuationSeparator" w:id="0">
    <w:p w:rsidR="00C80A3A" w:rsidRDefault="00C8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3A" w:rsidRDefault="00C80A3A">
      <w:r>
        <w:separator/>
      </w:r>
    </w:p>
  </w:footnote>
  <w:footnote w:type="continuationSeparator" w:id="0">
    <w:p w:rsidR="00C80A3A" w:rsidRDefault="00C8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4F" w:rsidRDefault="00664149" w:rsidP="000064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3D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3D4F" w:rsidRDefault="00FC3D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1BF"/>
    <w:multiLevelType w:val="hybridMultilevel"/>
    <w:tmpl w:val="55E25076"/>
    <w:lvl w:ilvl="0" w:tplc="8F2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B7C"/>
    <w:multiLevelType w:val="hybridMultilevel"/>
    <w:tmpl w:val="E0604138"/>
    <w:lvl w:ilvl="0" w:tplc="8F2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194A"/>
    <w:multiLevelType w:val="hybridMultilevel"/>
    <w:tmpl w:val="E1AAD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16425"/>
    <w:multiLevelType w:val="hybridMultilevel"/>
    <w:tmpl w:val="9CAA9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5C2B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B12C6"/>
    <w:multiLevelType w:val="hybridMultilevel"/>
    <w:tmpl w:val="B4F2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35353"/>
    <w:multiLevelType w:val="multilevel"/>
    <w:tmpl w:val="C48C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F80757"/>
    <w:multiLevelType w:val="multilevel"/>
    <w:tmpl w:val="288A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4C0CEC"/>
    <w:multiLevelType w:val="hybridMultilevel"/>
    <w:tmpl w:val="098CC3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77160A"/>
    <w:multiLevelType w:val="hybridMultilevel"/>
    <w:tmpl w:val="84D2FF2A"/>
    <w:lvl w:ilvl="0" w:tplc="8F2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EC"/>
    <w:rsid w:val="00000436"/>
    <w:rsid w:val="00005909"/>
    <w:rsid w:val="0000645C"/>
    <w:rsid w:val="00010B87"/>
    <w:rsid w:val="00011077"/>
    <w:rsid w:val="00015D88"/>
    <w:rsid w:val="00016D50"/>
    <w:rsid w:val="00047285"/>
    <w:rsid w:val="00050DA5"/>
    <w:rsid w:val="000709F6"/>
    <w:rsid w:val="000803C1"/>
    <w:rsid w:val="0008236D"/>
    <w:rsid w:val="0008666C"/>
    <w:rsid w:val="000A67CB"/>
    <w:rsid w:val="000B02F4"/>
    <w:rsid w:val="000B63D4"/>
    <w:rsid w:val="000B6BE7"/>
    <w:rsid w:val="000D0A32"/>
    <w:rsid w:val="000D6571"/>
    <w:rsid w:val="00111E76"/>
    <w:rsid w:val="0012218C"/>
    <w:rsid w:val="00150C69"/>
    <w:rsid w:val="00151C2B"/>
    <w:rsid w:val="00152D4E"/>
    <w:rsid w:val="001564C3"/>
    <w:rsid w:val="00161F9B"/>
    <w:rsid w:val="001647E1"/>
    <w:rsid w:val="001719D7"/>
    <w:rsid w:val="001804C9"/>
    <w:rsid w:val="001B28B8"/>
    <w:rsid w:val="001B4979"/>
    <w:rsid w:val="001C1349"/>
    <w:rsid w:val="001E2E01"/>
    <w:rsid w:val="001F2942"/>
    <w:rsid w:val="001F3A2F"/>
    <w:rsid w:val="001F6E65"/>
    <w:rsid w:val="002101BA"/>
    <w:rsid w:val="002142D7"/>
    <w:rsid w:val="00216885"/>
    <w:rsid w:val="00217249"/>
    <w:rsid w:val="00222625"/>
    <w:rsid w:val="00233C3B"/>
    <w:rsid w:val="00257951"/>
    <w:rsid w:val="002752AE"/>
    <w:rsid w:val="00277F6D"/>
    <w:rsid w:val="0028005D"/>
    <w:rsid w:val="00282A70"/>
    <w:rsid w:val="002912D9"/>
    <w:rsid w:val="00297E36"/>
    <w:rsid w:val="002A32DD"/>
    <w:rsid w:val="002A5608"/>
    <w:rsid w:val="002A6956"/>
    <w:rsid w:val="002A7845"/>
    <w:rsid w:val="002B2947"/>
    <w:rsid w:val="002B7A8F"/>
    <w:rsid w:val="002B7AF4"/>
    <w:rsid w:val="002C688B"/>
    <w:rsid w:val="002D1970"/>
    <w:rsid w:val="002D7871"/>
    <w:rsid w:val="002E2C71"/>
    <w:rsid w:val="002E7EE2"/>
    <w:rsid w:val="002F0751"/>
    <w:rsid w:val="002F10DB"/>
    <w:rsid w:val="002F20D0"/>
    <w:rsid w:val="002F3605"/>
    <w:rsid w:val="002F3D9B"/>
    <w:rsid w:val="002F59E7"/>
    <w:rsid w:val="00307C6C"/>
    <w:rsid w:val="0031093F"/>
    <w:rsid w:val="003245DC"/>
    <w:rsid w:val="00325A82"/>
    <w:rsid w:val="003266D7"/>
    <w:rsid w:val="003269B3"/>
    <w:rsid w:val="00331729"/>
    <w:rsid w:val="00332961"/>
    <w:rsid w:val="00337088"/>
    <w:rsid w:val="003417C2"/>
    <w:rsid w:val="0035635C"/>
    <w:rsid w:val="00380D85"/>
    <w:rsid w:val="003A68EC"/>
    <w:rsid w:val="003A76F0"/>
    <w:rsid w:val="003C3B51"/>
    <w:rsid w:val="003D5BA2"/>
    <w:rsid w:val="003E03B4"/>
    <w:rsid w:val="003F3090"/>
    <w:rsid w:val="003F3CC1"/>
    <w:rsid w:val="004030FE"/>
    <w:rsid w:val="004063A5"/>
    <w:rsid w:val="00420127"/>
    <w:rsid w:val="00420DEA"/>
    <w:rsid w:val="00420FA9"/>
    <w:rsid w:val="00431A68"/>
    <w:rsid w:val="00436DD8"/>
    <w:rsid w:val="00446D72"/>
    <w:rsid w:val="0045186F"/>
    <w:rsid w:val="004530AE"/>
    <w:rsid w:val="00457AAC"/>
    <w:rsid w:val="00482AD7"/>
    <w:rsid w:val="00484667"/>
    <w:rsid w:val="004A607D"/>
    <w:rsid w:val="004A7B8B"/>
    <w:rsid w:val="004B3AF9"/>
    <w:rsid w:val="004B4BE2"/>
    <w:rsid w:val="004C0EF2"/>
    <w:rsid w:val="004D5BE5"/>
    <w:rsid w:val="004E2758"/>
    <w:rsid w:val="004E3C52"/>
    <w:rsid w:val="004F2EB9"/>
    <w:rsid w:val="00506F81"/>
    <w:rsid w:val="00512504"/>
    <w:rsid w:val="00513C6E"/>
    <w:rsid w:val="00514C82"/>
    <w:rsid w:val="0054692F"/>
    <w:rsid w:val="00551B69"/>
    <w:rsid w:val="005611F5"/>
    <w:rsid w:val="00570C24"/>
    <w:rsid w:val="00572194"/>
    <w:rsid w:val="005722D4"/>
    <w:rsid w:val="00580C28"/>
    <w:rsid w:val="00592426"/>
    <w:rsid w:val="005A3340"/>
    <w:rsid w:val="005A5EEE"/>
    <w:rsid w:val="005B0942"/>
    <w:rsid w:val="005B488C"/>
    <w:rsid w:val="005C5EFF"/>
    <w:rsid w:val="005C78C9"/>
    <w:rsid w:val="005D3130"/>
    <w:rsid w:val="00622159"/>
    <w:rsid w:val="006313C0"/>
    <w:rsid w:val="00636F11"/>
    <w:rsid w:val="00643443"/>
    <w:rsid w:val="00647FB5"/>
    <w:rsid w:val="00655B89"/>
    <w:rsid w:val="00664149"/>
    <w:rsid w:val="00674749"/>
    <w:rsid w:val="00677687"/>
    <w:rsid w:val="0068070B"/>
    <w:rsid w:val="00686EF9"/>
    <w:rsid w:val="00693910"/>
    <w:rsid w:val="006C0B9F"/>
    <w:rsid w:val="006D2DBB"/>
    <w:rsid w:val="006D4465"/>
    <w:rsid w:val="006E0EB5"/>
    <w:rsid w:val="006E3B2B"/>
    <w:rsid w:val="006E63C9"/>
    <w:rsid w:val="006E7BBA"/>
    <w:rsid w:val="006F0B58"/>
    <w:rsid w:val="007016AA"/>
    <w:rsid w:val="00707F91"/>
    <w:rsid w:val="007240D9"/>
    <w:rsid w:val="0072608A"/>
    <w:rsid w:val="00734AE8"/>
    <w:rsid w:val="00747B76"/>
    <w:rsid w:val="00747BF0"/>
    <w:rsid w:val="0075346D"/>
    <w:rsid w:val="00753579"/>
    <w:rsid w:val="00763C5A"/>
    <w:rsid w:val="00781E90"/>
    <w:rsid w:val="00785512"/>
    <w:rsid w:val="007A2141"/>
    <w:rsid w:val="007B532B"/>
    <w:rsid w:val="007B5D58"/>
    <w:rsid w:val="007B6CCA"/>
    <w:rsid w:val="007C4208"/>
    <w:rsid w:val="007D2A9D"/>
    <w:rsid w:val="007D2EA5"/>
    <w:rsid w:val="007D3DD3"/>
    <w:rsid w:val="008032F0"/>
    <w:rsid w:val="00822624"/>
    <w:rsid w:val="008468A9"/>
    <w:rsid w:val="008541BC"/>
    <w:rsid w:val="0087084A"/>
    <w:rsid w:val="00871FBF"/>
    <w:rsid w:val="008722FD"/>
    <w:rsid w:val="008730BC"/>
    <w:rsid w:val="0088150A"/>
    <w:rsid w:val="00895C08"/>
    <w:rsid w:val="008A14B9"/>
    <w:rsid w:val="008A7075"/>
    <w:rsid w:val="008B5A3E"/>
    <w:rsid w:val="008C171F"/>
    <w:rsid w:val="008C2660"/>
    <w:rsid w:val="008C528C"/>
    <w:rsid w:val="008C5D1E"/>
    <w:rsid w:val="008D0EE2"/>
    <w:rsid w:val="008F63AB"/>
    <w:rsid w:val="008F7774"/>
    <w:rsid w:val="00912C20"/>
    <w:rsid w:val="00923D6B"/>
    <w:rsid w:val="009462DE"/>
    <w:rsid w:val="00950E5A"/>
    <w:rsid w:val="00980EB6"/>
    <w:rsid w:val="0098758E"/>
    <w:rsid w:val="009A326A"/>
    <w:rsid w:val="009A61B4"/>
    <w:rsid w:val="009A7812"/>
    <w:rsid w:val="009C3925"/>
    <w:rsid w:val="009C4DF6"/>
    <w:rsid w:val="009C66C5"/>
    <w:rsid w:val="009C73FC"/>
    <w:rsid w:val="009D04D9"/>
    <w:rsid w:val="009E4B7F"/>
    <w:rsid w:val="009F1D27"/>
    <w:rsid w:val="009F5E4D"/>
    <w:rsid w:val="009F62D7"/>
    <w:rsid w:val="00A0037D"/>
    <w:rsid w:val="00A02A7E"/>
    <w:rsid w:val="00A15D65"/>
    <w:rsid w:val="00A1770F"/>
    <w:rsid w:val="00A22400"/>
    <w:rsid w:val="00A3119C"/>
    <w:rsid w:val="00A60FDD"/>
    <w:rsid w:val="00A76582"/>
    <w:rsid w:val="00A76AA6"/>
    <w:rsid w:val="00A7721B"/>
    <w:rsid w:val="00A91E1B"/>
    <w:rsid w:val="00A91ED6"/>
    <w:rsid w:val="00A97FB6"/>
    <w:rsid w:val="00AA2272"/>
    <w:rsid w:val="00AB3CB5"/>
    <w:rsid w:val="00AC108B"/>
    <w:rsid w:val="00AD3E54"/>
    <w:rsid w:val="00AD72AA"/>
    <w:rsid w:val="00AF0AE1"/>
    <w:rsid w:val="00B01B12"/>
    <w:rsid w:val="00B04B57"/>
    <w:rsid w:val="00B2341A"/>
    <w:rsid w:val="00B35260"/>
    <w:rsid w:val="00B47479"/>
    <w:rsid w:val="00B710E4"/>
    <w:rsid w:val="00B73833"/>
    <w:rsid w:val="00B75718"/>
    <w:rsid w:val="00B770CB"/>
    <w:rsid w:val="00B83AE7"/>
    <w:rsid w:val="00B902DA"/>
    <w:rsid w:val="00BA0098"/>
    <w:rsid w:val="00BA6A84"/>
    <w:rsid w:val="00BC2372"/>
    <w:rsid w:val="00BC64CD"/>
    <w:rsid w:val="00BD0DE3"/>
    <w:rsid w:val="00BD5723"/>
    <w:rsid w:val="00BE0925"/>
    <w:rsid w:val="00BE18D0"/>
    <w:rsid w:val="00C000DF"/>
    <w:rsid w:val="00C1525A"/>
    <w:rsid w:val="00C269F7"/>
    <w:rsid w:val="00C57055"/>
    <w:rsid w:val="00C80A3A"/>
    <w:rsid w:val="00C86EF5"/>
    <w:rsid w:val="00C951DB"/>
    <w:rsid w:val="00CA0B05"/>
    <w:rsid w:val="00CB4C55"/>
    <w:rsid w:val="00CC7F51"/>
    <w:rsid w:val="00CE04F5"/>
    <w:rsid w:val="00CE0C6D"/>
    <w:rsid w:val="00CE5570"/>
    <w:rsid w:val="00CE78D8"/>
    <w:rsid w:val="00CF0C5C"/>
    <w:rsid w:val="00D10B54"/>
    <w:rsid w:val="00D21F30"/>
    <w:rsid w:val="00D523AF"/>
    <w:rsid w:val="00D659AB"/>
    <w:rsid w:val="00D66747"/>
    <w:rsid w:val="00D70544"/>
    <w:rsid w:val="00D7244B"/>
    <w:rsid w:val="00D90D47"/>
    <w:rsid w:val="00D951EF"/>
    <w:rsid w:val="00D96C62"/>
    <w:rsid w:val="00DA2125"/>
    <w:rsid w:val="00DA5960"/>
    <w:rsid w:val="00DB520D"/>
    <w:rsid w:val="00DB5F0B"/>
    <w:rsid w:val="00DC37D2"/>
    <w:rsid w:val="00DC585D"/>
    <w:rsid w:val="00DC7494"/>
    <w:rsid w:val="00DD33A2"/>
    <w:rsid w:val="00DE0AA8"/>
    <w:rsid w:val="00DE50E3"/>
    <w:rsid w:val="00E043ED"/>
    <w:rsid w:val="00E11648"/>
    <w:rsid w:val="00E16EEF"/>
    <w:rsid w:val="00E2096F"/>
    <w:rsid w:val="00E23FD3"/>
    <w:rsid w:val="00E2718D"/>
    <w:rsid w:val="00E30638"/>
    <w:rsid w:val="00E35C6D"/>
    <w:rsid w:val="00E36C14"/>
    <w:rsid w:val="00E407A9"/>
    <w:rsid w:val="00E47E8F"/>
    <w:rsid w:val="00E54BEC"/>
    <w:rsid w:val="00E84C5D"/>
    <w:rsid w:val="00E90300"/>
    <w:rsid w:val="00E910E6"/>
    <w:rsid w:val="00E912F3"/>
    <w:rsid w:val="00EB0EBA"/>
    <w:rsid w:val="00EB1335"/>
    <w:rsid w:val="00EB5FC8"/>
    <w:rsid w:val="00EE0F0C"/>
    <w:rsid w:val="00EE2D4C"/>
    <w:rsid w:val="00EF07CB"/>
    <w:rsid w:val="00F000A7"/>
    <w:rsid w:val="00F43615"/>
    <w:rsid w:val="00F4704B"/>
    <w:rsid w:val="00F5774B"/>
    <w:rsid w:val="00F73101"/>
    <w:rsid w:val="00F8066E"/>
    <w:rsid w:val="00F82AA7"/>
    <w:rsid w:val="00FB0584"/>
    <w:rsid w:val="00FB2C7C"/>
    <w:rsid w:val="00FB3036"/>
    <w:rsid w:val="00FC3D4F"/>
    <w:rsid w:val="00FD074C"/>
    <w:rsid w:val="00F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EC"/>
    <w:rPr>
      <w:rFonts w:ascii="Times New Roman" w:eastAsia="Times New Roman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E54BEC"/>
    <w:pPr>
      <w:keepNext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B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BE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rsid w:val="00A02A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02A7E"/>
  </w:style>
  <w:style w:type="character" w:styleId="a7">
    <w:name w:val="Hyperlink"/>
    <w:basedOn w:val="a0"/>
    <w:rsid w:val="002F10DB"/>
    <w:rPr>
      <w:color w:val="0000FF"/>
      <w:u w:val="single"/>
    </w:rPr>
  </w:style>
  <w:style w:type="paragraph" w:customStyle="1" w:styleId="a8">
    <w:name w:val="Знак"/>
    <w:basedOn w:val="a"/>
    <w:rsid w:val="001B28B8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a9">
    <w:name w:val="Table Grid"/>
    <w:basedOn w:val="a1"/>
    <w:rsid w:val="001B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_ Знак Знак Знак"/>
    <w:basedOn w:val="a"/>
    <w:autoRedefine/>
    <w:rsid w:val="006F0B58"/>
    <w:pPr>
      <w:widowControl w:val="0"/>
      <w:jc w:val="both"/>
    </w:pPr>
    <w:rPr>
      <w:szCs w:val="28"/>
      <w:lang w:val="ru-RU" w:eastAsia="en-US"/>
    </w:rPr>
  </w:style>
  <w:style w:type="paragraph" w:styleId="ab">
    <w:name w:val="footer"/>
    <w:basedOn w:val="a"/>
    <w:rsid w:val="00011077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5A5EEE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5A5E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EC"/>
    <w:rPr>
      <w:rFonts w:ascii="Times New Roman" w:eastAsia="Times New Roman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E54BEC"/>
    <w:pPr>
      <w:keepNext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B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BE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rsid w:val="00A02A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02A7E"/>
  </w:style>
  <w:style w:type="character" w:styleId="a7">
    <w:name w:val="Hyperlink"/>
    <w:basedOn w:val="a0"/>
    <w:rsid w:val="002F10DB"/>
    <w:rPr>
      <w:color w:val="0000FF"/>
      <w:u w:val="single"/>
    </w:rPr>
  </w:style>
  <w:style w:type="paragraph" w:customStyle="1" w:styleId="a8">
    <w:name w:val="Знак"/>
    <w:basedOn w:val="a"/>
    <w:rsid w:val="001B28B8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a9">
    <w:name w:val="Table Grid"/>
    <w:basedOn w:val="a1"/>
    <w:rsid w:val="001B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_ Знак Знак Знак"/>
    <w:basedOn w:val="a"/>
    <w:autoRedefine/>
    <w:rsid w:val="006F0B58"/>
    <w:pPr>
      <w:widowControl w:val="0"/>
      <w:jc w:val="both"/>
    </w:pPr>
    <w:rPr>
      <w:szCs w:val="28"/>
      <w:lang w:val="ru-RU" w:eastAsia="en-US"/>
    </w:rPr>
  </w:style>
  <w:style w:type="paragraph" w:styleId="ab">
    <w:name w:val="footer"/>
    <w:basedOn w:val="a"/>
    <w:rsid w:val="00011077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5A5EEE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5A5E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108425" TargetMode="External"/><Relationship Id="rId13" Type="http://schemas.openxmlformats.org/officeDocument/2006/relationships/hyperlink" Target="http://ivo.garant.ru/document?id=10064072&amp;sub=10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64072&amp;sub=45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191362&amp;sub=4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?id=7019136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6035&amp;sub=0" TargetMode="External"/><Relationship Id="rId14" Type="http://schemas.openxmlformats.org/officeDocument/2006/relationships/hyperlink" Target="mailto:rimma.prishepa@y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Microsoft</cp:lastModifiedBy>
  <cp:revision>11</cp:revision>
  <cp:lastPrinted>2023-09-08T13:24:00Z</cp:lastPrinted>
  <dcterms:created xsi:type="dcterms:W3CDTF">2023-08-24T10:53:00Z</dcterms:created>
  <dcterms:modified xsi:type="dcterms:W3CDTF">2023-11-09T07:47:00Z</dcterms:modified>
</cp:coreProperties>
</file>